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A4691" w14:textId="77777777" w:rsidR="00D161FB" w:rsidRPr="00D161FB" w:rsidRDefault="0048402B">
      <w:pPr>
        <w:rPr>
          <w:b/>
          <w:sz w:val="28"/>
          <w:szCs w:val="28"/>
        </w:rPr>
      </w:pPr>
      <w:r w:rsidRPr="00D161FB">
        <w:rPr>
          <w:b/>
          <w:sz w:val="28"/>
          <w:szCs w:val="28"/>
        </w:rPr>
        <w:t xml:space="preserve">Research in the Curriculum       </w:t>
      </w:r>
      <w:r w:rsidRPr="00D161FB">
        <w:rPr>
          <w:b/>
          <w:sz w:val="28"/>
          <w:szCs w:val="28"/>
        </w:rPr>
        <w:tab/>
        <w:t xml:space="preserve">Department of Natural Sciences           </w:t>
      </w:r>
    </w:p>
    <w:p w14:paraId="52920EA7" w14:textId="77777777" w:rsidR="00D161FB" w:rsidRDefault="00D161FB" w:rsidP="00D161FB">
      <w:pPr>
        <w:pStyle w:val="ListParagraph"/>
      </w:pPr>
      <w:r>
        <w:t>Research in the curriculum in the Department of Natl. Sc. at LaGuardia CC, is understood as the practice where research activities or projects, embedded in the curriculum and incorporated into the classroom, are designed to move students from observers of science to science practitioners, promoting critical thinking, contributing new information to the body of scientific knowledge, building communities both within and outside the classroom, sparking curiosity and understanding of the interrelationship between science and society.</w:t>
      </w:r>
    </w:p>
    <w:p w14:paraId="4848FEC0" w14:textId="77777777" w:rsidR="00183AE1" w:rsidRDefault="0048402B">
      <w:pPr>
        <w:rPr>
          <w:b/>
          <w:sz w:val="18"/>
          <w:szCs w:val="18"/>
        </w:rPr>
      </w:pPr>
      <w:r>
        <w:rPr>
          <w:b/>
          <w:sz w:val="18"/>
          <w:szCs w:val="18"/>
        </w:rPr>
        <w:tab/>
      </w:r>
    </w:p>
    <w:p w14:paraId="3361DCAC" w14:textId="77777777" w:rsidR="00183AE1" w:rsidRDefault="0048402B">
      <w:pPr>
        <w:rPr>
          <w:sz w:val="18"/>
          <w:szCs w:val="18"/>
        </w:rPr>
      </w:pPr>
      <w:r>
        <w:rPr>
          <w:sz w:val="18"/>
          <w:szCs w:val="18"/>
        </w:rPr>
        <w:t xml:space="preserve"> </w:t>
      </w:r>
    </w:p>
    <w:tbl>
      <w:tblPr>
        <w:tblStyle w:val="a"/>
        <w:tblW w:w="1871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45"/>
        <w:gridCol w:w="2340"/>
        <w:gridCol w:w="1770"/>
        <w:gridCol w:w="2310"/>
        <w:gridCol w:w="1545"/>
        <w:gridCol w:w="1320"/>
        <w:gridCol w:w="2445"/>
        <w:gridCol w:w="1890"/>
        <w:gridCol w:w="3846"/>
      </w:tblGrid>
      <w:tr w:rsidR="00183AE1" w14:paraId="4397EE10" w14:textId="77777777">
        <w:trPr>
          <w:trHeight w:val="960"/>
        </w:trPr>
        <w:tc>
          <w:tcPr>
            <w:tcW w:w="1245" w:type="dxa"/>
            <w:tcBorders>
              <w:top w:val="single" w:sz="8" w:space="0" w:color="666666"/>
              <w:left w:val="single" w:sz="8" w:space="0" w:color="666666"/>
              <w:bottom w:val="single" w:sz="12" w:space="0" w:color="666666"/>
              <w:right w:val="single" w:sz="8" w:space="0" w:color="666666"/>
            </w:tcBorders>
            <w:shd w:val="clear" w:color="auto" w:fill="auto"/>
            <w:tcMar>
              <w:top w:w="100" w:type="dxa"/>
              <w:left w:w="100" w:type="dxa"/>
              <w:bottom w:w="100" w:type="dxa"/>
              <w:right w:w="100" w:type="dxa"/>
            </w:tcMar>
          </w:tcPr>
          <w:p w14:paraId="4C5B92EB" w14:textId="77777777" w:rsidR="00183AE1" w:rsidRDefault="0048402B">
            <w:pPr>
              <w:jc w:val="center"/>
              <w:rPr>
                <w:b/>
                <w:sz w:val="18"/>
                <w:szCs w:val="18"/>
              </w:rPr>
            </w:pPr>
            <w:r>
              <w:rPr>
                <w:b/>
                <w:sz w:val="18"/>
                <w:szCs w:val="18"/>
              </w:rPr>
              <w:t>Course</w:t>
            </w:r>
          </w:p>
        </w:tc>
        <w:tc>
          <w:tcPr>
            <w:tcW w:w="2340" w:type="dxa"/>
            <w:tcBorders>
              <w:top w:val="single" w:sz="8" w:space="0" w:color="666666"/>
              <w:bottom w:val="single" w:sz="12" w:space="0" w:color="666666"/>
              <w:right w:val="single" w:sz="8" w:space="0" w:color="666666"/>
            </w:tcBorders>
            <w:shd w:val="clear" w:color="auto" w:fill="auto"/>
            <w:tcMar>
              <w:top w:w="100" w:type="dxa"/>
              <w:left w:w="100" w:type="dxa"/>
              <w:bottom w:w="100" w:type="dxa"/>
              <w:right w:w="100" w:type="dxa"/>
            </w:tcMar>
          </w:tcPr>
          <w:p w14:paraId="70201271" w14:textId="77777777" w:rsidR="00183AE1" w:rsidRDefault="0048402B">
            <w:pPr>
              <w:ind w:right="-120"/>
              <w:jc w:val="center"/>
              <w:rPr>
                <w:b/>
                <w:sz w:val="18"/>
                <w:szCs w:val="18"/>
              </w:rPr>
            </w:pPr>
            <w:r>
              <w:rPr>
                <w:b/>
                <w:sz w:val="18"/>
                <w:szCs w:val="18"/>
              </w:rPr>
              <w:t>Research Project</w:t>
            </w:r>
          </w:p>
        </w:tc>
        <w:tc>
          <w:tcPr>
            <w:tcW w:w="1770" w:type="dxa"/>
            <w:tcBorders>
              <w:top w:val="single" w:sz="8" w:space="0" w:color="666666"/>
              <w:bottom w:val="single" w:sz="12" w:space="0" w:color="666666"/>
              <w:right w:val="single" w:sz="8" w:space="0" w:color="666666"/>
            </w:tcBorders>
            <w:shd w:val="clear" w:color="auto" w:fill="auto"/>
            <w:tcMar>
              <w:top w:w="100" w:type="dxa"/>
              <w:left w:w="100" w:type="dxa"/>
              <w:bottom w:w="100" w:type="dxa"/>
              <w:right w:w="100" w:type="dxa"/>
            </w:tcMar>
          </w:tcPr>
          <w:p w14:paraId="1970676C" w14:textId="77777777" w:rsidR="00183AE1" w:rsidRDefault="0048402B">
            <w:pPr>
              <w:jc w:val="center"/>
              <w:rPr>
                <w:b/>
                <w:sz w:val="18"/>
                <w:szCs w:val="18"/>
              </w:rPr>
            </w:pPr>
            <w:r>
              <w:rPr>
                <w:b/>
                <w:sz w:val="18"/>
                <w:szCs w:val="18"/>
              </w:rPr>
              <w:t xml:space="preserve">Nature </w:t>
            </w:r>
          </w:p>
          <w:p w14:paraId="083C6325" w14:textId="77777777" w:rsidR="00183AE1" w:rsidRDefault="0048402B">
            <w:pPr>
              <w:jc w:val="center"/>
              <w:rPr>
                <w:b/>
                <w:sz w:val="18"/>
                <w:szCs w:val="18"/>
              </w:rPr>
            </w:pPr>
            <w:r>
              <w:rPr>
                <w:b/>
                <w:sz w:val="18"/>
                <w:szCs w:val="18"/>
              </w:rPr>
              <w:t>of Activities</w:t>
            </w:r>
          </w:p>
        </w:tc>
        <w:tc>
          <w:tcPr>
            <w:tcW w:w="2310" w:type="dxa"/>
            <w:tcBorders>
              <w:top w:val="single" w:sz="8" w:space="0" w:color="666666"/>
              <w:bottom w:val="single" w:sz="12" w:space="0" w:color="666666"/>
              <w:right w:val="single" w:sz="8" w:space="0" w:color="666666"/>
            </w:tcBorders>
            <w:shd w:val="clear" w:color="auto" w:fill="auto"/>
            <w:tcMar>
              <w:top w:w="100" w:type="dxa"/>
              <w:left w:w="100" w:type="dxa"/>
              <w:bottom w:w="100" w:type="dxa"/>
              <w:right w:w="100" w:type="dxa"/>
            </w:tcMar>
          </w:tcPr>
          <w:p w14:paraId="0FB42BCE" w14:textId="77777777" w:rsidR="00183AE1" w:rsidRDefault="0048402B">
            <w:pPr>
              <w:jc w:val="center"/>
              <w:rPr>
                <w:b/>
                <w:sz w:val="18"/>
                <w:szCs w:val="18"/>
              </w:rPr>
            </w:pPr>
            <w:r>
              <w:rPr>
                <w:b/>
                <w:sz w:val="18"/>
                <w:szCs w:val="18"/>
              </w:rPr>
              <w:t>Description</w:t>
            </w:r>
          </w:p>
        </w:tc>
        <w:tc>
          <w:tcPr>
            <w:tcW w:w="1545" w:type="dxa"/>
            <w:tcBorders>
              <w:top w:val="single" w:sz="8" w:space="0" w:color="666666"/>
              <w:bottom w:val="single" w:sz="12" w:space="0" w:color="666666"/>
              <w:right w:val="single" w:sz="8" w:space="0" w:color="666666"/>
            </w:tcBorders>
            <w:shd w:val="clear" w:color="auto" w:fill="auto"/>
            <w:tcMar>
              <w:top w:w="100" w:type="dxa"/>
              <w:left w:w="100" w:type="dxa"/>
              <w:bottom w:w="100" w:type="dxa"/>
              <w:right w:w="100" w:type="dxa"/>
            </w:tcMar>
          </w:tcPr>
          <w:p w14:paraId="0E013B81" w14:textId="77777777" w:rsidR="00183AE1" w:rsidRDefault="0048402B">
            <w:pPr>
              <w:jc w:val="center"/>
              <w:rPr>
                <w:b/>
                <w:sz w:val="18"/>
                <w:szCs w:val="18"/>
              </w:rPr>
            </w:pPr>
            <w:r>
              <w:rPr>
                <w:b/>
                <w:sz w:val="18"/>
                <w:szCs w:val="18"/>
              </w:rPr>
              <w:t>Semester(s) Implemented</w:t>
            </w:r>
          </w:p>
        </w:tc>
        <w:tc>
          <w:tcPr>
            <w:tcW w:w="1320" w:type="dxa"/>
            <w:tcBorders>
              <w:top w:val="single" w:sz="8" w:space="0" w:color="666666"/>
              <w:bottom w:val="single" w:sz="12" w:space="0" w:color="666666"/>
              <w:right w:val="single" w:sz="8" w:space="0" w:color="666666"/>
            </w:tcBorders>
            <w:shd w:val="clear" w:color="auto" w:fill="auto"/>
            <w:tcMar>
              <w:top w:w="100" w:type="dxa"/>
              <w:left w:w="100" w:type="dxa"/>
              <w:bottom w:w="100" w:type="dxa"/>
              <w:right w:w="100" w:type="dxa"/>
            </w:tcMar>
          </w:tcPr>
          <w:p w14:paraId="60548A25" w14:textId="77777777" w:rsidR="00183AE1" w:rsidRDefault="0048402B">
            <w:pPr>
              <w:rPr>
                <w:b/>
                <w:sz w:val="18"/>
                <w:szCs w:val="18"/>
              </w:rPr>
            </w:pPr>
            <w:r>
              <w:rPr>
                <w:b/>
                <w:sz w:val="18"/>
                <w:szCs w:val="18"/>
              </w:rPr>
              <w:t xml:space="preserve">  # of sections</w:t>
            </w:r>
          </w:p>
        </w:tc>
        <w:tc>
          <w:tcPr>
            <w:tcW w:w="2445" w:type="dxa"/>
            <w:tcBorders>
              <w:top w:val="single" w:sz="8" w:space="0" w:color="666666"/>
              <w:bottom w:val="single" w:sz="12" w:space="0" w:color="666666"/>
              <w:right w:val="single" w:sz="8" w:space="0" w:color="666666"/>
            </w:tcBorders>
            <w:shd w:val="clear" w:color="auto" w:fill="auto"/>
            <w:tcMar>
              <w:top w:w="100" w:type="dxa"/>
              <w:left w:w="100" w:type="dxa"/>
              <w:bottom w:w="100" w:type="dxa"/>
              <w:right w:w="100" w:type="dxa"/>
            </w:tcMar>
          </w:tcPr>
          <w:p w14:paraId="264495D2" w14:textId="77777777" w:rsidR="00183AE1" w:rsidRDefault="0048402B">
            <w:pPr>
              <w:ind w:right="-180"/>
              <w:jc w:val="center"/>
              <w:rPr>
                <w:b/>
                <w:sz w:val="18"/>
                <w:szCs w:val="18"/>
              </w:rPr>
            </w:pPr>
            <w:r>
              <w:rPr>
                <w:b/>
                <w:sz w:val="18"/>
                <w:szCs w:val="18"/>
              </w:rPr>
              <w:t>Faculty developing/</w:t>
            </w:r>
          </w:p>
          <w:p w14:paraId="30344DBD" w14:textId="77777777" w:rsidR="00183AE1" w:rsidRDefault="0048402B">
            <w:pPr>
              <w:jc w:val="center"/>
              <w:rPr>
                <w:b/>
                <w:sz w:val="18"/>
                <w:szCs w:val="18"/>
              </w:rPr>
            </w:pPr>
            <w:r>
              <w:rPr>
                <w:b/>
                <w:sz w:val="18"/>
                <w:szCs w:val="18"/>
              </w:rPr>
              <w:t>implementing</w:t>
            </w:r>
          </w:p>
        </w:tc>
        <w:tc>
          <w:tcPr>
            <w:tcW w:w="1890" w:type="dxa"/>
            <w:tcBorders>
              <w:top w:val="single" w:sz="8" w:space="0" w:color="666666"/>
              <w:bottom w:val="single" w:sz="12" w:space="0" w:color="666666"/>
              <w:right w:val="single" w:sz="8" w:space="0" w:color="666666"/>
            </w:tcBorders>
            <w:shd w:val="clear" w:color="auto" w:fill="auto"/>
            <w:tcMar>
              <w:top w:w="100" w:type="dxa"/>
              <w:left w:w="100" w:type="dxa"/>
              <w:bottom w:w="100" w:type="dxa"/>
              <w:right w:w="100" w:type="dxa"/>
            </w:tcMar>
          </w:tcPr>
          <w:p w14:paraId="61972B31" w14:textId="77777777" w:rsidR="00183AE1" w:rsidRDefault="0048402B">
            <w:pPr>
              <w:jc w:val="center"/>
              <w:rPr>
                <w:b/>
                <w:sz w:val="18"/>
                <w:szCs w:val="18"/>
              </w:rPr>
            </w:pPr>
            <w:r>
              <w:rPr>
                <w:b/>
                <w:sz w:val="18"/>
                <w:szCs w:val="18"/>
              </w:rPr>
              <w:t>Larger Initiative/Other notes or comments</w:t>
            </w:r>
          </w:p>
        </w:tc>
        <w:tc>
          <w:tcPr>
            <w:tcW w:w="3846" w:type="dxa"/>
            <w:tcBorders>
              <w:top w:val="single" w:sz="8" w:space="0" w:color="666666"/>
              <w:bottom w:val="single" w:sz="12" w:space="0" w:color="666666"/>
              <w:right w:val="single" w:sz="8" w:space="0" w:color="666666"/>
            </w:tcBorders>
            <w:shd w:val="clear" w:color="auto" w:fill="auto"/>
            <w:tcMar>
              <w:top w:w="100" w:type="dxa"/>
              <w:left w:w="100" w:type="dxa"/>
              <w:bottom w:w="100" w:type="dxa"/>
              <w:right w:w="100" w:type="dxa"/>
            </w:tcMar>
          </w:tcPr>
          <w:p w14:paraId="7F60E757" w14:textId="77777777" w:rsidR="00183AE1" w:rsidRDefault="0048402B">
            <w:pPr>
              <w:jc w:val="center"/>
              <w:rPr>
                <w:b/>
                <w:sz w:val="18"/>
                <w:szCs w:val="18"/>
              </w:rPr>
            </w:pPr>
            <w:r>
              <w:rPr>
                <w:b/>
                <w:sz w:val="18"/>
                <w:szCs w:val="18"/>
              </w:rPr>
              <w:t>Core Competency/ability</w:t>
            </w:r>
          </w:p>
        </w:tc>
      </w:tr>
      <w:tr w:rsidR="00183AE1" w14:paraId="03137268" w14:textId="77777777">
        <w:tc>
          <w:tcPr>
            <w:tcW w:w="1245" w:type="dxa"/>
            <w:tcBorders>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14:paraId="3694C696" w14:textId="29613380" w:rsidR="00183AE1" w:rsidRDefault="00183AE1">
            <w:pPr>
              <w:jc w:val="center"/>
              <w:rPr>
                <w:sz w:val="18"/>
                <w:szCs w:val="18"/>
                <w:shd w:val="clear" w:color="auto" w:fill="CCCCCC"/>
              </w:rPr>
            </w:pPr>
          </w:p>
        </w:tc>
        <w:tc>
          <w:tcPr>
            <w:tcW w:w="2340" w:type="dxa"/>
            <w:tcBorders>
              <w:bottom w:val="single" w:sz="8" w:space="0" w:color="666666"/>
              <w:right w:val="single" w:sz="8" w:space="0" w:color="666666"/>
            </w:tcBorders>
            <w:shd w:val="clear" w:color="auto" w:fill="CCCCCC"/>
            <w:tcMar>
              <w:top w:w="100" w:type="dxa"/>
              <w:left w:w="100" w:type="dxa"/>
              <w:bottom w:w="100" w:type="dxa"/>
              <w:right w:w="100" w:type="dxa"/>
            </w:tcMar>
          </w:tcPr>
          <w:p w14:paraId="04933C1E" w14:textId="77777777" w:rsidR="00183AE1" w:rsidRDefault="0048402B">
            <w:pPr>
              <w:jc w:val="center"/>
              <w:rPr>
                <w:sz w:val="18"/>
                <w:szCs w:val="18"/>
                <w:shd w:val="clear" w:color="auto" w:fill="CCCCCC"/>
              </w:rPr>
            </w:pPr>
            <w:r>
              <w:rPr>
                <w:sz w:val="18"/>
                <w:szCs w:val="18"/>
                <w:shd w:val="clear" w:color="auto" w:fill="CCCCCC"/>
              </w:rPr>
              <w:t xml:space="preserve"> </w:t>
            </w:r>
          </w:p>
        </w:tc>
        <w:tc>
          <w:tcPr>
            <w:tcW w:w="1770" w:type="dxa"/>
            <w:tcBorders>
              <w:bottom w:val="single" w:sz="8" w:space="0" w:color="666666"/>
              <w:right w:val="single" w:sz="8" w:space="0" w:color="666666"/>
            </w:tcBorders>
            <w:shd w:val="clear" w:color="auto" w:fill="CCCCCC"/>
            <w:tcMar>
              <w:top w:w="100" w:type="dxa"/>
              <w:left w:w="100" w:type="dxa"/>
              <w:bottom w:w="100" w:type="dxa"/>
              <w:right w:w="100" w:type="dxa"/>
            </w:tcMar>
          </w:tcPr>
          <w:p w14:paraId="1F75F349" w14:textId="77777777" w:rsidR="00183AE1" w:rsidRDefault="0048402B">
            <w:pPr>
              <w:jc w:val="center"/>
              <w:rPr>
                <w:sz w:val="18"/>
                <w:szCs w:val="18"/>
                <w:shd w:val="clear" w:color="auto" w:fill="CCCCCC"/>
              </w:rPr>
            </w:pPr>
            <w:r>
              <w:rPr>
                <w:sz w:val="18"/>
                <w:szCs w:val="18"/>
                <w:shd w:val="clear" w:color="auto" w:fill="CCCCCC"/>
              </w:rPr>
              <w:t xml:space="preserve"> </w:t>
            </w:r>
          </w:p>
        </w:tc>
        <w:tc>
          <w:tcPr>
            <w:tcW w:w="2310" w:type="dxa"/>
            <w:tcBorders>
              <w:bottom w:val="single" w:sz="8" w:space="0" w:color="666666"/>
              <w:right w:val="single" w:sz="8" w:space="0" w:color="666666"/>
            </w:tcBorders>
            <w:shd w:val="clear" w:color="auto" w:fill="CCCCCC"/>
            <w:tcMar>
              <w:top w:w="100" w:type="dxa"/>
              <w:left w:w="100" w:type="dxa"/>
              <w:bottom w:w="100" w:type="dxa"/>
              <w:right w:w="100" w:type="dxa"/>
            </w:tcMar>
          </w:tcPr>
          <w:p w14:paraId="0B030DB1" w14:textId="77777777" w:rsidR="00183AE1" w:rsidRDefault="0048402B">
            <w:pPr>
              <w:jc w:val="center"/>
              <w:rPr>
                <w:sz w:val="18"/>
                <w:szCs w:val="18"/>
                <w:shd w:val="clear" w:color="auto" w:fill="CCCCCC"/>
              </w:rPr>
            </w:pPr>
            <w:r>
              <w:rPr>
                <w:sz w:val="18"/>
                <w:szCs w:val="18"/>
                <w:shd w:val="clear" w:color="auto" w:fill="CCCCCC"/>
              </w:rPr>
              <w:t xml:space="preserve"> </w:t>
            </w:r>
          </w:p>
        </w:tc>
        <w:tc>
          <w:tcPr>
            <w:tcW w:w="1545" w:type="dxa"/>
            <w:tcBorders>
              <w:bottom w:val="single" w:sz="8" w:space="0" w:color="666666"/>
              <w:right w:val="single" w:sz="8" w:space="0" w:color="666666"/>
            </w:tcBorders>
            <w:shd w:val="clear" w:color="auto" w:fill="CCCCCC"/>
            <w:tcMar>
              <w:top w:w="100" w:type="dxa"/>
              <w:left w:w="100" w:type="dxa"/>
              <w:bottom w:w="100" w:type="dxa"/>
              <w:right w:w="100" w:type="dxa"/>
            </w:tcMar>
          </w:tcPr>
          <w:p w14:paraId="0F30EE6F" w14:textId="77777777" w:rsidR="00183AE1" w:rsidRDefault="0048402B">
            <w:pPr>
              <w:jc w:val="center"/>
              <w:rPr>
                <w:sz w:val="18"/>
                <w:szCs w:val="18"/>
                <w:shd w:val="clear" w:color="auto" w:fill="CCCCCC"/>
              </w:rPr>
            </w:pPr>
            <w:r>
              <w:rPr>
                <w:sz w:val="18"/>
                <w:szCs w:val="18"/>
                <w:shd w:val="clear" w:color="auto" w:fill="CCCCCC"/>
              </w:rPr>
              <w:t xml:space="preserve"> </w:t>
            </w:r>
          </w:p>
        </w:tc>
        <w:tc>
          <w:tcPr>
            <w:tcW w:w="1320" w:type="dxa"/>
            <w:tcBorders>
              <w:bottom w:val="single" w:sz="8" w:space="0" w:color="666666"/>
              <w:right w:val="single" w:sz="8" w:space="0" w:color="666666"/>
            </w:tcBorders>
            <w:shd w:val="clear" w:color="auto" w:fill="CCCCCC"/>
            <w:tcMar>
              <w:top w:w="100" w:type="dxa"/>
              <w:left w:w="100" w:type="dxa"/>
              <w:bottom w:w="100" w:type="dxa"/>
              <w:right w:w="100" w:type="dxa"/>
            </w:tcMar>
          </w:tcPr>
          <w:p w14:paraId="6337D577" w14:textId="77777777" w:rsidR="00183AE1" w:rsidRDefault="0048402B">
            <w:pPr>
              <w:jc w:val="center"/>
              <w:rPr>
                <w:sz w:val="18"/>
                <w:szCs w:val="18"/>
                <w:shd w:val="clear" w:color="auto" w:fill="CCCCCC"/>
              </w:rPr>
            </w:pPr>
            <w:r>
              <w:rPr>
                <w:sz w:val="18"/>
                <w:szCs w:val="18"/>
                <w:shd w:val="clear" w:color="auto" w:fill="CCCCCC"/>
              </w:rPr>
              <w:t xml:space="preserve"> </w:t>
            </w:r>
          </w:p>
        </w:tc>
        <w:tc>
          <w:tcPr>
            <w:tcW w:w="2445" w:type="dxa"/>
            <w:tcBorders>
              <w:bottom w:val="single" w:sz="8" w:space="0" w:color="666666"/>
              <w:right w:val="single" w:sz="8" w:space="0" w:color="666666"/>
            </w:tcBorders>
            <w:shd w:val="clear" w:color="auto" w:fill="CCCCCC"/>
            <w:tcMar>
              <w:top w:w="100" w:type="dxa"/>
              <w:left w:w="100" w:type="dxa"/>
              <w:bottom w:w="100" w:type="dxa"/>
              <w:right w:w="100" w:type="dxa"/>
            </w:tcMar>
          </w:tcPr>
          <w:p w14:paraId="70051875" w14:textId="77777777" w:rsidR="00183AE1" w:rsidRDefault="0048402B">
            <w:pPr>
              <w:jc w:val="center"/>
              <w:rPr>
                <w:sz w:val="18"/>
                <w:szCs w:val="18"/>
                <w:shd w:val="clear" w:color="auto" w:fill="CCCCCC"/>
              </w:rPr>
            </w:pPr>
            <w:r>
              <w:rPr>
                <w:sz w:val="18"/>
                <w:szCs w:val="18"/>
                <w:shd w:val="clear" w:color="auto" w:fill="CCCCCC"/>
              </w:rPr>
              <w:t xml:space="preserve"> </w:t>
            </w:r>
          </w:p>
        </w:tc>
        <w:tc>
          <w:tcPr>
            <w:tcW w:w="1890" w:type="dxa"/>
            <w:tcBorders>
              <w:bottom w:val="single" w:sz="8" w:space="0" w:color="666666"/>
              <w:right w:val="single" w:sz="8" w:space="0" w:color="666666"/>
            </w:tcBorders>
            <w:shd w:val="clear" w:color="auto" w:fill="CCCCCC"/>
            <w:tcMar>
              <w:top w:w="100" w:type="dxa"/>
              <w:left w:w="100" w:type="dxa"/>
              <w:bottom w:w="100" w:type="dxa"/>
              <w:right w:w="100" w:type="dxa"/>
            </w:tcMar>
          </w:tcPr>
          <w:p w14:paraId="0E8845BB" w14:textId="77777777" w:rsidR="00183AE1" w:rsidRDefault="0048402B">
            <w:pPr>
              <w:jc w:val="center"/>
              <w:rPr>
                <w:sz w:val="18"/>
                <w:szCs w:val="18"/>
                <w:shd w:val="clear" w:color="auto" w:fill="CCCCCC"/>
              </w:rPr>
            </w:pPr>
            <w:r>
              <w:rPr>
                <w:sz w:val="18"/>
                <w:szCs w:val="18"/>
                <w:shd w:val="clear" w:color="auto" w:fill="CCCCCC"/>
              </w:rPr>
              <w:t xml:space="preserve"> </w:t>
            </w:r>
          </w:p>
        </w:tc>
        <w:tc>
          <w:tcPr>
            <w:tcW w:w="3846" w:type="dxa"/>
            <w:tcBorders>
              <w:bottom w:val="single" w:sz="8" w:space="0" w:color="666666"/>
              <w:right w:val="single" w:sz="8" w:space="0" w:color="666666"/>
            </w:tcBorders>
            <w:shd w:val="clear" w:color="auto" w:fill="CCCCCC"/>
            <w:tcMar>
              <w:top w:w="100" w:type="dxa"/>
              <w:left w:w="100" w:type="dxa"/>
              <w:bottom w:w="100" w:type="dxa"/>
              <w:right w:w="100" w:type="dxa"/>
            </w:tcMar>
          </w:tcPr>
          <w:p w14:paraId="1CE7C8EA" w14:textId="77777777" w:rsidR="00183AE1" w:rsidRDefault="00183AE1">
            <w:pPr>
              <w:jc w:val="center"/>
              <w:rPr>
                <w:sz w:val="18"/>
                <w:szCs w:val="18"/>
                <w:shd w:val="clear" w:color="auto" w:fill="CCCCCC"/>
              </w:rPr>
            </w:pPr>
          </w:p>
        </w:tc>
      </w:tr>
      <w:tr w:rsidR="00183AE1" w14:paraId="57E5D725" w14:textId="77777777">
        <w:tc>
          <w:tcPr>
            <w:tcW w:w="1245" w:type="dxa"/>
            <w:tcBorders>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1C18B881" w14:textId="1E226AA0" w:rsidR="00183AE1" w:rsidRDefault="00183AE1">
            <w:pPr>
              <w:jc w:val="center"/>
              <w:rPr>
                <w:sz w:val="18"/>
                <w:szCs w:val="18"/>
              </w:rPr>
            </w:pPr>
          </w:p>
        </w:tc>
        <w:tc>
          <w:tcPr>
            <w:tcW w:w="2340" w:type="dxa"/>
            <w:tcBorders>
              <w:bottom w:val="single" w:sz="8" w:space="0" w:color="666666"/>
              <w:right w:val="single" w:sz="8" w:space="0" w:color="666666"/>
            </w:tcBorders>
            <w:shd w:val="clear" w:color="auto" w:fill="auto"/>
            <w:tcMar>
              <w:top w:w="100" w:type="dxa"/>
              <w:left w:w="100" w:type="dxa"/>
              <w:bottom w:w="100" w:type="dxa"/>
              <w:right w:w="100" w:type="dxa"/>
            </w:tcMar>
          </w:tcPr>
          <w:p w14:paraId="7B6AF398" w14:textId="46C8BDB4" w:rsidR="00183AE1" w:rsidRDefault="00183AE1">
            <w:pPr>
              <w:jc w:val="center"/>
              <w:rPr>
                <w:sz w:val="18"/>
                <w:szCs w:val="18"/>
              </w:rPr>
            </w:pPr>
          </w:p>
        </w:tc>
        <w:tc>
          <w:tcPr>
            <w:tcW w:w="1770" w:type="dxa"/>
            <w:tcBorders>
              <w:bottom w:val="single" w:sz="8" w:space="0" w:color="666666"/>
              <w:right w:val="single" w:sz="8" w:space="0" w:color="666666"/>
            </w:tcBorders>
            <w:shd w:val="clear" w:color="auto" w:fill="auto"/>
            <w:tcMar>
              <w:top w:w="100" w:type="dxa"/>
              <w:left w:w="100" w:type="dxa"/>
              <w:bottom w:w="100" w:type="dxa"/>
              <w:right w:w="100" w:type="dxa"/>
            </w:tcMar>
          </w:tcPr>
          <w:p w14:paraId="5110110B" w14:textId="2C1F45E2" w:rsidR="00183AE1" w:rsidRDefault="00183AE1" w:rsidP="00880602">
            <w:pPr>
              <w:jc w:val="center"/>
              <w:rPr>
                <w:sz w:val="18"/>
                <w:szCs w:val="18"/>
              </w:rPr>
            </w:pPr>
          </w:p>
        </w:tc>
        <w:tc>
          <w:tcPr>
            <w:tcW w:w="2310" w:type="dxa"/>
            <w:tcBorders>
              <w:bottom w:val="single" w:sz="8" w:space="0" w:color="666666"/>
              <w:right w:val="single" w:sz="8" w:space="0" w:color="666666"/>
            </w:tcBorders>
            <w:shd w:val="clear" w:color="auto" w:fill="auto"/>
            <w:tcMar>
              <w:top w:w="100" w:type="dxa"/>
              <w:left w:w="100" w:type="dxa"/>
              <w:bottom w:w="100" w:type="dxa"/>
              <w:right w:w="100" w:type="dxa"/>
            </w:tcMar>
          </w:tcPr>
          <w:p w14:paraId="706AB287" w14:textId="7FB05E51" w:rsidR="00183AE1" w:rsidRDefault="00183AE1">
            <w:pPr>
              <w:jc w:val="center"/>
              <w:rPr>
                <w:sz w:val="18"/>
                <w:szCs w:val="18"/>
              </w:rPr>
            </w:pPr>
          </w:p>
        </w:tc>
        <w:tc>
          <w:tcPr>
            <w:tcW w:w="1545" w:type="dxa"/>
            <w:tcBorders>
              <w:bottom w:val="single" w:sz="8" w:space="0" w:color="666666"/>
              <w:right w:val="single" w:sz="8" w:space="0" w:color="666666"/>
            </w:tcBorders>
            <w:shd w:val="clear" w:color="auto" w:fill="auto"/>
            <w:tcMar>
              <w:top w:w="100" w:type="dxa"/>
              <w:left w:w="100" w:type="dxa"/>
              <w:bottom w:w="100" w:type="dxa"/>
              <w:right w:w="100" w:type="dxa"/>
            </w:tcMar>
          </w:tcPr>
          <w:p w14:paraId="484FD596" w14:textId="65A17FCA" w:rsidR="00183AE1" w:rsidRDefault="00183AE1" w:rsidP="00880602">
            <w:pPr>
              <w:jc w:val="center"/>
              <w:rPr>
                <w:sz w:val="18"/>
                <w:szCs w:val="18"/>
              </w:rPr>
            </w:pPr>
          </w:p>
        </w:tc>
        <w:tc>
          <w:tcPr>
            <w:tcW w:w="1320" w:type="dxa"/>
            <w:tcBorders>
              <w:bottom w:val="single" w:sz="8" w:space="0" w:color="666666"/>
              <w:right w:val="single" w:sz="8" w:space="0" w:color="666666"/>
            </w:tcBorders>
            <w:shd w:val="clear" w:color="auto" w:fill="auto"/>
            <w:tcMar>
              <w:top w:w="100" w:type="dxa"/>
              <w:left w:w="100" w:type="dxa"/>
              <w:bottom w:w="100" w:type="dxa"/>
              <w:right w:w="100" w:type="dxa"/>
            </w:tcMar>
          </w:tcPr>
          <w:p w14:paraId="39C1AEBD" w14:textId="52641C60" w:rsidR="00183AE1" w:rsidRDefault="00183AE1">
            <w:pPr>
              <w:jc w:val="center"/>
              <w:rPr>
                <w:sz w:val="18"/>
                <w:szCs w:val="18"/>
              </w:rPr>
            </w:pPr>
          </w:p>
        </w:tc>
        <w:tc>
          <w:tcPr>
            <w:tcW w:w="2445" w:type="dxa"/>
            <w:tcBorders>
              <w:bottom w:val="single" w:sz="8" w:space="0" w:color="666666"/>
              <w:right w:val="single" w:sz="8" w:space="0" w:color="666666"/>
            </w:tcBorders>
            <w:shd w:val="clear" w:color="auto" w:fill="auto"/>
            <w:tcMar>
              <w:top w:w="100" w:type="dxa"/>
              <w:left w:w="100" w:type="dxa"/>
              <w:bottom w:w="100" w:type="dxa"/>
              <w:right w:w="100" w:type="dxa"/>
            </w:tcMar>
          </w:tcPr>
          <w:p w14:paraId="3D02473C" w14:textId="77AD6762" w:rsidR="00183AE1" w:rsidRDefault="00183AE1">
            <w:pPr>
              <w:jc w:val="center"/>
              <w:rPr>
                <w:sz w:val="18"/>
                <w:szCs w:val="18"/>
              </w:rPr>
            </w:pPr>
          </w:p>
        </w:tc>
        <w:tc>
          <w:tcPr>
            <w:tcW w:w="1890" w:type="dxa"/>
            <w:tcBorders>
              <w:bottom w:val="single" w:sz="8" w:space="0" w:color="666666"/>
              <w:right w:val="single" w:sz="8" w:space="0" w:color="666666"/>
            </w:tcBorders>
            <w:shd w:val="clear" w:color="auto" w:fill="auto"/>
            <w:tcMar>
              <w:top w:w="100" w:type="dxa"/>
              <w:left w:w="100" w:type="dxa"/>
              <w:bottom w:w="100" w:type="dxa"/>
              <w:right w:w="100" w:type="dxa"/>
            </w:tcMar>
          </w:tcPr>
          <w:p w14:paraId="3D44839F" w14:textId="6731AC57" w:rsidR="00183AE1" w:rsidRDefault="00183AE1">
            <w:pPr>
              <w:jc w:val="center"/>
              <w:rPr>
                <w:sz w:val="18"/>
                <w:szCs w:val="18"/>
              </w:rPr>
            </w:pPr>
          </w:p>
        </w:tc>
        <w:tc>
          <w:tcPr>
            <w:tcW w:w="3846" w:type="dxa"/>
            <w:tcBorders>
              <w:bottom w:val="single" w:sz="8" w:space="0" w:color="666666"/>
              <w:right w:val="single" w:sz="8" w:space="0" w:color="666666"/>
            </w:tcBorders>
            <w:shd w:val="clear" w:color="auto" w:fill="auto"/>
            <w:tcMar>
              <w:top w:w="100" w:type="dxa"/>
              <w:left w:w="100" w:type="dxa"/>
              <w:bottom w:w="100" w:type="dxa"/>
              <w:right w:w="100" w:type="dxa"/>
            </w:tcMar>
          </w:tcPr>
          <w:p w14:paraId="5519BFF4" w14:textId="33AF4D35" w:rsidR="00183AE1" w:rsidRDefault="00183AE1">
            <w:pPr>
              <w:jc w:val="center"/>
              <w:rPr>
                <w:sz w:val="18"/>
                <w:szCs w:val="18"/>
              </w:rPr>
            </w:pPr>
          </w:p>
        </w:tc>
      </w:tr>
      <w:tr w:rsidR="00183AE1" w14:paraId="12463135" w14:textId="77777777">
        <w:tc>
          <w:tcPr>
            <w:tcW w:w="1245" w:type="dxa"/>
            <w:tcBorders>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14:paraId="277B88AD" w14:textId="19BC51C4" w:rsidR="00183AE1" w:rsidRDefault="00183AE1">
            <w:pPr>
              <w:jc w:val="center"/>
              <w:rPr>
                <w:sz w:val="18"/>
                <w:szCs w:val="18"/>
                <w:shd w:val="clear" w:color="auto" w:fill="CCCCCC"/>
              </w:rPr>
            </w:pPr>
          </w:p>
        </w:tc>
        <w:tc>
          <w:tcPr>
            <w:tcW w:w="2340" w:type="dxa"/>
            <w:tcBorders>
              <w:bottom w:val="single" w:sz="8" w:space="0" w:color="666666"/>
              <w:right w:val="single" w:sz="8" w:space="0" w:color="666666"/>
            </w:tcBorders>
            <w:shd w:val="clear" w:color="auto" w:fill="CCCCCC"/>
            <w:tcMar>
              <w:top w:w="100" w:type="dxa"/>
              <w:left w:w="100" w:type="dxa"/>
              <w:bottom w:w="100" w:type="dxa"/>
              <w:right w:w="100" w:type="dxa"/>
            </w:tcMar>
          </w:tcPr>
          <w:p w14:paraId="49370D58" w14:textId="72C8BB0A" w:rsidR="00183AE1" w:rsidRDefault="00183AE1">
            <w:pPr>
              <w:jc w:val="center"/>
              <w:rPr>
                <w:sz w:val="18"/>
                <w:szCs w:val="18"/>
                <w:shd w:val="clear" w:color="auto" w:fill="CCCCCC"/>
              </w:rPr>
            </w:pPr>
          </w:p>
        </w:tc>
        <w:tc>
          <w:tcPr>
            <w:tcW w:w="1770" w:type="dxa"/>
            <w:tcBorders>
              <w:bottom w:val="single" w:sz="8" w:space="0" w:color="666666"/>
              <w:right w:val="single" w:sz="8" w:space="0" w:color="666666"/>
            </w:tcBorders>
            <w:shd w:val="clear" w:color="auto" w:fill="CCCCCC"/>
            <w:tcMar>
              <w:top w:w="100" w:type="dxa"/>
              <w:left w:w="100" w:type="dxa"/>
              <w:bottom w:w="100" w:type="dxa"/>
              <w:right w:w="100" w:type="dxa"/>
            </w:tcMar>
          </w:tcPr>
          <w:p w14:paraId="6007C128" w14:textId="2036D652" w:rsidR="00183AE1" w:rsidRDefault="00183AE1">
            <w:pPr>
              <w:jc w:val="center"/>
              <w:rPr>
                <w:sz w:val="18"/>
                <w:szCs w:val="18"/>
                <w:shd w:val="clear" w:color="auto" w:fill="CCCCCC"/>
              </w:rPr>
            </w:pPr>
          </w:p>
        </w:tc>
        <w:tc>
          <w:tcPr>
            <w:tcW w:w="2310" w:type="dxa"/>
            <w:tcBorders>
              <w:bottom w:val="single" w:sz="8" w:space="0" w:color="666666"/>
              <w:right w:val="single" w:sz="8" w:space="0" w:color="666666"/>
            </w:tcBorders>
            <w:shd w:val="clear" w:color="auto" w:fill="CCCCCC"/>
            <w:tcMar>
              <w:top w:w="100" w:type="dxa"/>
              <w:left w:w="100" w:type="dxa"/>
              <w:bottom w:w="100" w:type="dxa"/>
              <w:right w:w="100" w:type="dxa"/>
            </w:tcMar>
          </w:tcPr>
          <w:p w14:paraId="248A13B8" w14:textId="34BBB5B6" w:rsidR="00183AE1" w:rsidRDefault="00183AE1">
            <w:pPr>
              <w:jc w:val="center"/>
              <w:rPr>
                <w:sz w:val="18"/>
                <w:szCs w:val="18"/>
                <w:shd w:val="clear" w:color="auto" w:fill="CCCCCC"/>
              </w:rPr>
            </w:pPr>
          </w:p>
        </w:tc>
        <w:tc>
          <w:tcPr>
            <w:tcW w:w="1545" w:type="dxa"/>
            <w:tcBorders>
              <w:bottom w:val="single" w:sz="8" w:space="0" w:color="666666"/>
              <w:right w:val="single" w:sz="8" w:space="0" w:color="666666"/>
            </w:tcBorders>
            <w:shd w:val="clear" w:color="auto" w:fill="CCCCCC"/>
            <w:tcMar>
              <w:top w:w="100" w:type="dxa"/>
              <w:left w:w="100" w:type="dxa"/>
              <w:bottom w:w="100" w:type="dxa"/>
              <w:right w:w="100" w:type="dxa"/>
            </w:tcMar>
          </w:tcPr>
          <w:p w14:paraId="60233ACE" w14:textId="0BBEE09E" w:rsidR="00183AE1" w:rsidRDefault="00183AE1">
            <w:pPr>
              <w:jc w:val="center"/>
              <w:rPr>
                <w:sz w:val="18"/>
                <w:szCs w:val="18"/>
                <w:shd w:val="clear" w:color="auto" w:fill="CCCCCC"/>
              </w:rPr>
            </w:pPr>
          </w:p>
        </w:tc>
        <w:tc>
          <w:tcPr>
            <w:tcW w:w="1320" w:type="dxa"/>
            <w:tcBorders>
              <w:bottom w:val="single" w:sz="8" w:space="0" w:color="666666"/>
              <w:right w:val="single" w:sz="8" w:space="0" w:color="666666"/>
            </w:tcBorders>
            <w:shd w:val="clear" w:color="auto" w:fill="CCCCCC"/>
            <w:tcMar>
              <w:top w:w="100" w:type="dxa"/>
              <w:left w:w="100" w:type="dxa"/>
              <w:bottom w:w="100" w:type="dxa"/>
              <w:right w:w="100" w:type="dxa"/>
            </w:tcMar>
          </w:tcPr>
          <w:p w14:paraId="4293DD2F" w14:textId="31B1C427" w:rsidR="00183AE1" w:rsidRDefault="00183AE1">
            <w:pPr>
              <w:jc w:val="center"/>
              <w:rPr>
                <w:sz w:val="18"/>
                <w:szCs w:val="18"/>
                <w:shd w:val="clear" w:color="auto" w:fill="CCCCCC"/>
              </w:rPr>
            </w:pPr>
          </w:p>
        </w:tc>
        <w:tc>
          <w:tcPr>
            <w:tcW w:w="2445" w:type="dxa"/>
            <w:tcBorders>
              <w:bottom w:val="single" w:sz="8" w:space="0" w:color="666666"/>
              <w:right w:val="single" w:sz="8" w:space="0" w:color="666666"/>
            </w:tcBorders>
            <w:shd w:val="clear" w:color="auto" w:fill="CCCCCC"/>
            <w:tcMar>
              <w:top w:w="100" w:type="dxa"/>
              <w:left w:w="100" w:type="dxa"/>
              <w:bottom w:w="100" w:type="dxa"/>
              <w:right w:w="100" w:type="dxa"/>
            </w:tcMar>
          </w:tcPr>
          <w:p w14:paraId="3D992094" w14:textId="7F7B2119" w:rsidR="00183AE1" w:rsidRDefault="00183AE1">
            <w:pPr>
              <w:jc w:val="center"/>
              <w:rPr>
                <w:sz w:val="18"/>
                <w:szCs w:val="18"/>
                <w:shd w:val="clear" w:color="auto" w:fill="CCCCCC"/>
              </w:rPr>
            </w:pPr>
          </w:p>
        </w:tc>
        <w:tc>
          <w:tcPr>
            <w:tcW w:w="1890" w:type="dxa"/>
            <w:tcBorders>
              <w:bottom w:val="single" w:sz="8" w:space="0" w:color="666666"/>
              <w:right w:val="single" w:sz="8" w:space="0" w:color="666666"/>
            </w:tcBorders>
            <w:shd w:val="clear" w:color="auto" w:fill="CCCCCC"/>
            <w:tcMar>
              <w:top w:w="100" w:type="dxa"/>
              <w:left w:w="100" w:type="dxa"/>
              <w:bottom w:w="100" w:type="dxa"/>
              <w:right w:w="100" w:type="dxa"/>
            </w:tcMar>
          </w:tcPr>
          <w:p w14:paraId="709FBB0F" w14:textId="110171E5" w:rsidR="00183AE1" w:rsidRDefault="00183AE1">
            <w:pPr>
              <w:jc w:val="center"/>
              <w:rPr>
                <w:sz w:val="18"/>
                <w:szCs w:val="18"/>
                <w:shd w:val="clear" w:color="auto" w:fill="CCCCCC"/>
              </w:rPr>
            </w:pPr>
          </w:p>
        </w:tc>
        <w:tc>
          <w:tcPr>
            <w:tcW w:w="3846" w:type="dxa"/>
            <w:tcBorders>
              <w:bottom w:val="single" w:sz="8" w:space="0" w:color="666666"/>
              <w:right w:val="single" w:sz="8" w:space="0" w:color="666666"/>
            </w:tcBorders>
            <w:shd w:val="clear" w:color="auto" w:fill="CCCCCC"/>
            <w:tcMar>
              <w:top w:w="100" w:type="dxa"/>
              <w:left w:w="100" w:type="dxa"/>
              <w:bottom w:w="100" w:type="dxa"/>
              <w:right w:w="100" w:type="dxa"/>
            </w:tcMar>
          </w:tcPr>
          <w:p w14:paraId="3AD82D14" w14:textId="77777777" w:rsidR="00183AE1" w:rsidRDefault="00183AE1">
            <w:pPr>
              <w:jc w:val="center"/>
              <w:rPr>
                <w:sz w:val="18"/>
                <w:szCs w:val="18"/>
                <w:shd w:val="clear" w:color="auto" w:fill="CCCCCC"/>
              </w:rPr>
            </w:pPr>
          </w:p>
        </w:tc>
      </w:tr>
      <w:tr w:rsidR="00183AE1" w14:paraId="1AE5C1AE" w14:textId="77777777">
        <w:tc>
          <w:tcPr>
            <w:tcW w:w="1245" w:type="dxa"/>
            <w:tcBorders>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29DA8909" w14:textId="77777777" w:rsidR="00183AE1" w:rsidRDefault="0048402B">
            <w:pPr>
              <w:jc w:val="center"/>
              <w:rPr>
                <w:sz w:val="18"/>
                <w:szCs w:val="18"/>
              </w:rPr>
            </w:pPr>
            <w:r>
              <w:rPr>
                <w:sz w:val="18"/>
                <w:szCs w:val="18"/>
              </w:rPr>
              <w:t>Biology</w:t>
            </w:r>
          </w:p>
          <w:p w14:paraId="3FC7DC63" w14:textId="77777777" w:rsidR="00183AE1" w:rsidRDefault="0048402B">
            <w:pPr>
              <w:jc w:val="center"/>
              <w:rPr>
                <w:sz w:val="18"/>
                <w:szCs w:val="18"/>
              </w:rPr>
            </w:pPr>
            <w:r>
              <w:rPr>
                <w:sz w:val="18"/>
                <w:szCs w:val="18"/>
              </w:rPr>
              <w:t>SCB 201</w:t>
            </w:r>
          </w:p>
        </w:tc>
        <w:tc>
          <w:tcPr>
            <w:tcW w:w="2340" w:type="dxa"/>
            <w:tcBorders>
              <w:bottom w:val="single" w:sz="8" w:space="0" w:color="666666"/>
              <w:right w:val="single" w:sz="8" w:space="0" w:color="666666"/>
            </w:tcBorders>
            <w:shd w:val="clear" w:color="auto" w:fill="auto"/>
            <w:tcMar>
              <w:top w:w="100" w:type="dxa"/>
              <w:left w:w="100" w:type="dxa"/>
              <w:bottom w:w="100" w:type="dxa"/>
              <w:right w:w="100" w:type="dxa"/>
            </w:tcMar>
          </w:tcPr>
          <w:p w14:paraId="715E8BB1" w14:textId="77777777" w:rsidR="00183AE1" w:rsidRDefault="0048402B">
            <w:pPr>
              <w:jc w:val="center"/>
              <w:rPr>
                <w:sz w:val="18"/>
                <w:szCs w:val="18"/>
              </w:rPr>
            </w:pPr>
            <w:r>
              <w:rPr>
                <w:sz w:val="18"/>
                <w:szCs w:val="18"/>
              </w:rPr>
              <w:t>Effect of</w:t>
            </w:r>
          </w:p>
          <w:p w14:paraId="5321FB50" w14:textId="77777777" w:rsidR="00183AE1" w:rsidRDefault="0048402B">
            <w:pPr>
              <w:jc w:val="center"/>
              <w:rPr>
                <w:sz w:val="18"/>
                <w:szCs w:val="18"/>
              </w:rPr>
            </w:pPr>
            <w:r>
              <w:rPr>
                <w:sz w:val="18"/>
                <w:szCs w:val="18"/>
              </w:rPr>
              <w:t xml:space="preserve"> Newtown Creek water on </w:t>
            </w:r>
            <w:r>
              <w:rPr>
                <w:i/>
                <w:sz w:val="18"/>
                <w:szCs w:val="18"/>
              </w:rPr>
              <w:t>Drosophila</w:t>
            </w:r>
            <w:r w:rsidR="008A7D8D">
              <w:rPr>
                <w:sz w:val="18"/>
                <w:szCs w:val="18"/>
              </w:rPr>
              <w:t xml:space="preserve"> viability</w:t>
            </w:r>
          </w:p>
        </w:tc>
        <w:tc>
          <w:tcPr>
            <w:tcW w:w="1770" w:type="dxa"/>
            <w:tcBorders>
              <w:bottom w:val="single" w:sz="8" w:space="0" w:color="666666"/>
              <w:right w:val="single" w:sz="8" w:space="0" w:color="666666"/>
            </w:tcBorders>
            <w:shd w:val="clear" w:color="auto" w:fill="auto"/>
            <w:tcMar>
              <w:top w:w="100" w:type="dxa"/>
              <w:left w:w="100" w:type="dxa"/>
              <w:bottom w:w="100" w:type="dxa"/>
              <w:right w:w="100" w:type="dxa"/>
            </w:tcMar>
          </w:tcPr>
          <w:p w14:paraId="59B30932" w14:textId="77777777" w:rsidR="00183AE1" w:rsidRDefault="0048402B">
            <w:pPr>
              <w:jc w:val="center"/>
              <w:rPr>
                <w:sz w:val="18"/>
                <w:szCs w:val="18"/>
              </w:rPr>
            </w:pPr>
            <w:r>
              <w:rPr>
                <w:sz w:val="18"/>
                <w:szCs w:val="18"/>
              </w:rPr>
              <w:t xml:space="preserve"> </w:t>
            </w:r>
          </w:p>
        </w:tc>
        <w:tc>
          <w:tcPr>
            <w:tcW w:w="2310" w:type="dxa"/>
            <w:tcBorders>
              <w:bottom w:val="single" w:sz="8" w:space="0" w:color="666666"/>
              <w:right w:val="single" w:sz="8" w:space="0" w:color="666666"/>
            </w:tcBorders>
            <w:shd w:val="clear" w:color="auto" w:fill="auto"/>
            <w:tcMar>
              <w:top w:w="100" w:type="dxa"/>
              <w:left w:w="100" w:type="dxa"/>
              <w:bottom w:w="100" w:type="dxa"/>
              <w:right w:w="100" w:type="dxa"/>
            </w:tcMar>
          </w:tcPr>
          <w:p w14:paraId="4474BAE6" w14:textId="77777777" w:rsidR="00183AE1" w:rsidRDefault="0048402B">
            <w:pPr>
              <w:jc w:val="center"/>
              <w:rPr>
                <w:sz w:val="18"/>
                <w:szCs w:val="18"/>
              </w:rPr>
            </w:pPr>
            <w:r>
              <w:rPr>
                <w:sz w:val="18"/>
                <w:szCs w:val="18"/>
              </w:rPr>
              <w:t>P</w:t>
            </w:r>
            <w:r w:rsidR="008A7D8D">
              <w:rPr>
                <w:sz w:val="18"/>
                <w:szCs w:val="18"/>
              </w:rPr>
              <w:t>roject work outside regular lab</w:t>
            </w:r>
          </w:p>
        </w:tc>
        <w:tc>
          <w:tcPr>
            <w:tcW w:w="1545" w:type="dxa"/>
            <w:tcBorders>
              <w:bottom w:val="single" w:sz="8" w:space="0" w:color="666666"/>
              <w:right w:val="single" w:sz="8" w:space="0" w:color="666666"/>
            </w:tcBorders>
            <w:shd w:val="clear" w:color="auto" w:fill="auto"/>
            <w:tcMar>
              <w:top w:w="100" w:type="dxa"/>
              <w:left w:w="100" w:type="dxa"/>
              <w:bottom w:w="100" w:type="dxa"/>
              <w:right w:w="100" w:type="dxa"/>
            </w:tcMar>
          </w:tcPr>
          <w:p w14:paraId="4D32ED6F" w14:textId="77777777" w:rsidR="00183AE1" w:rsidRDefault="0048402B">
            <w:pPr>
              <w:jc w:val="center"/>
              <w:rPr>
                <w:sz w:val="18"/>
                <w:szCs w:val="18"/>
              </w:rPr>
            </w:pPr>
            <w:r>
              <w:rPr>
                <w:sz w:val="18"/>
                <w:szCs w:val="18"/>
              </w:rPr>
              <w:t xml:space="preserve"> </w:t>
            </w:r>
          </w:p>
        </w:tc>
        <w:tc>
          <w:tcPr>
            <w:tcW w:w="1320" w:type="dxa"/>
            <w:tcBorders>
              <w:bottom w:val="single" w:sz="8" w:space="0" w:color="666666"/>
              <w:right w:val="single" w:sz="8" w:space="0" w:color="666666"/>
            </w:tcBorders>
            <w:shd w:val="clear" w:color="auto" w:fill="auto"/>
            <w:tcMar>
              <w:top w:w="100" w:type="dxa"/>
              <w:left w:w="100" w:type="dxa"/>
              <w:bottom w:w="100" w:type="dxa"/>
              <w:right w:w="100" w:type="dxa"/>
            </w:tcMar>
          </w:tcPr>
          <w:p w14:paraId="35CB9A09" w14:textId="77777777" w:rsidR="00183AE1" w:rsidRDefault="0048402B">
            <w:pPr>
              <w:jc w:val="center"/>
              <w:rPr>
                <w:sz w:val="18"/>
                <w:szCs w:val="18"/>
              </w:rPr>
            </w:pPr>
            <w:r>
              <w:rPr>
                <w:sz w:val="18"/>
                <w:szCs w:val="18"/>
              </w:rPr>
              <w:t xml:space="preserve"> </w:t>
            </w:r>
          </w:p>
        </w:tc>
        <w:tc>
          <w:tcPr>
            <w:tcW w:w="2445" w:type="dxa"/>
            <w:tcBorders>
              <w:bottom w:val="single" w:sz="8" w:space="0" w:color="666666"/>
              <w:right w:val="single" w:sz="8" w:space="0" w:color="666666"/>
            </w:tcBorders>
            <w:shd w:val="clear" w:color="auto" w:fill="auto"/>
            <w:tcMar>
              <w:top w:w="100" w:type="dxa"/>
              <w:left w:w="100" w:type="dxa"/>
              <w:bottom w:w="100" w:type="dxa"/>
              <w:right w:w="100" w:type="dxa"/>
            </w:tcMar>
          </w:tcPr>
          <w:p w14:paraId="5EE11586" w14:textId="77777777" w:rsidR="00183AE1" w:rsidRDefault="0048402B">
            <w:pPr>
              <w:jc w:val="center"/>
              <w:rPr>
                <w:sz w:val="18"/>
                <w:szCs w:val="18"/>
              </w:rPr>
            </w:pPr>
            <w:r>
              <w:rPr>
                <w:sz w:val="18"/>
                <w:szCs w:val="18"/>
              </w:rPr>
              <w:t>Dr. Charles Keller</w:t>
            </w:r>
          </w:p>
          <w:p w14:paraId="7C038FBD" w14:textId="77777777" w:rsidR="00183AE1" w:rsidRDefault="0048402B">
            <w:pPr>
              <w:jc w:val="center"/>
              <w:rPr>
                <w:sz w:val="18"/>
                <w:szCs w:val="18"/>
              </w:rPr>
            </w:pPr>
            <w:r>
              <w:rPr>
                <w:sz w:val="18"/>
                <w:szCs w:val="18"/>
              </w:rPr>
              <w:t>Dr. Na Xu</w:t>
            </w:r>
          </w:p>
        </w:tc>
        <w:tc>
          <w:tcPr>
            <w:tcW w:w="1890" w:type="dxa"/>
            <w:tcBorders>
              <w:bottom w:val="single" w:sz="8" w:space="0" w:color="666666"/>
              <w:right w:val="single" w:sz="8" w:space="0" w:color="666666"/>
            </w:tcBorders>
            <w:shd w:val="clear" w:color="auto" w:fill="auto"/>
            <w:tcMar>
              <w:top w:w="100" w:type="dxa"/>
              <w:left w:w="100" w:type="dxa"/>
              <w:bottom w:w="100" w:type="dxa"/>
              <w:right w:w="100" w:type="dxa"/>
            </w:tcMar>
          </w:tcPr>
          <w:p w14:paraId="2FAE529A" w14:textId="77777777" w:rsidR="00183AE1" w:rsidRDefault="0048402B">
            <w:pPr>
              <w:jc w:val="center"/>
              <w:rPr>
                <w:sz w:val="18"/>
                <w:szCs w:val="18"/>
              </w:rPr>
            </w:pPr>
            <w:r>
              <w:rPr>
                <w:sz w:val="18"/>
                <w:szCs w:val="18"/>
              </w:rPr>
              <w:t xml:space="preserve"> </w:t>
            </w:r>
          </w:p>
        </w:tc>
        <w:tc>
          <w:tcPr>
            <w:tcW w:w="3846" w:type="dxa"/>
            <w:tcBorders>
              <w:bottom w:val="single" w:sz="8" w:space="0" w:color="666666"/>
              <w:right w:val="single" w:sz="8" w:space="0" w:color="666666"/>
            </w:tcBorders>
            <w:shd w:val="clear" w:color="auto" w:fill="auto"/>
            <w:tcMar>
              <w:top w:w="100" w:type="dxa"/>
              <w:left w:w="100" w:type="dxa"/>
              <w:bottom w:w="100" w:type="dxa"/>
              <w:right w:w="100" w:type="dxa"/>
            </w:tcMar>
          </w:tcPr>
          <w:p w14:paraId="4DA3AB0C" w14:textId="77777777" w:rsidR="00183AE1" w:rsidRDefault="00183AE1">
            <w:pPr>
              <w:jc w:val="center"/>
              <w:rPr>
                <w:sz w:val="18"/>
                <w:szCs w:val="18"/>
              </w:rPr>
            </w:pPr>
          </w:p>
        </w:tc>
      </w:tr>
      <w:tr w:rsidR="00183AE1" w14:paraId="3EDDDBFC" w14:textId="77777777">
        <w:tc>
          <w:tcPr>
            <w:tcW w:w="1245" w:type="dxa"/>
            <w:tcBorders>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14:paraId="7B43ED46" w14:textId="77777777" w:rsidR="00183AE1" w:rsidRDefault="0048402B">
            <w:pPr>
              <w:jc w:val="center"/>
              <w:rPr>
                <w:sz w:val="18"/>
                <w:szCs w:val="18"/>
                <w:shd w:val="clear" w:color="auto" w:fill="CCCCCC"/>
              </w:rPr>
            </w:pPr>
            <w:r>
              <w:rPr>
                <w:sz w:val="18"/>
                <w:szCs w:val="18"/>
                <w:shd w:val="clear" w:color="auto" w:fill="CCCCCC"/>
              </w:rPr>
              <w:t>Biology</w:t>
            </w:r>
          </w:p>
          <w:p w14:paraId="11DDCD3D" w14:textId="77777777" w:rsidR="00183AE1" w:rsidRDefault="0048402B">
            <w:pPr>
              <w:jc w:val="center"/>
              <w:rPr>
                <w:sz w:val="18"/>
                <w:szCs w:val="18"/>
                <w:shd w:val="clear" w:color="auto" w:fill="CCCCCC"/>
              </w:rPr>
            </w:pPr>
            <w:r>
              <w:rPr>
                <w:sz w:val="18"/>
                <w:szCs w:val="18"/>
                <w:shd w:val="clear" w:color="auto" w:fill="CCCCCC"/>
              </w:rPr>
              <w:t>SCB 201</w:t>
            </w:r>
          </w:p>
          <w:p w14:paraId="77F2980D" w14:textId="1E9ACCCB" w:rsidR="00E62D6A" w:rsidRDefault="00E62D6A">
            <w:pPr>
              <w:jc w:val="center"/>
              <w:rPr>
                <w:sz w:val="18"/>
                <w:szCs w:val="18"/>
                <w:shd w:val="clear" w:color="auto" w:fill="CCCCCC"/>
              </w:rPr>
            </w:pPr>
          </w:p>
        </w:tc>
        <w:tc>
          <w:tcPr>
            <w:tcW w:w="2340" w:type="dxa"/>
            <w:tcBorders>
              <w:bottom w:val="single" w:sz="8" w:space="0" w:color="666666"/>
              <w:right w:val="single" w:sz="8" w:space="0" w:color="666666"/>
            </w:tcBorders>
            <w:shd w:val="clear" w:color="auto" w:fill="CCCCCC"/>
            <w:tcMar>
              <w:top w:w="100" w:type="dxa"/>
              <w:left w:w="100" w:type="dxa"/>
              <w:bottom w:w="100" w:type="dxa"/>
              <w:right w:w="100" w:type="dxa"/>
            </w:tcMar>
          </w:tcPr>
          <w:p w14:paraId="30C03438" w14:textId="77777777" w:rsidR="00183AE1" w:rsidRDefault="0048402B">
            <w:pPr>
              <w:jc w:val="center"/>
              <w:rPr>
                <w:sz w:val="18"/>
                <w:szCs w:val="18"/>
                <w:shd w:val="clear" w:color="auto" w:fill="CCCCCC"/>
              </w:rPr>
            </w:pPr>
            <w:r>
              <w:rPr>
                <w:sz w:val="18"/>
                <w:szCs w:val="18"/>
                <w:shd w:val="clear" w:color="auto" w:fill="CCCCCC"/>
              </w:rPr>
              <w:t>Water Quality</w:t>
            </w:r>
          </w:p>
          <w:p w14:paraId="58A007CF" w14:textId="77777777" w:rsidR="00183AE1" w:rsidRDefault="0048402B">
            <w:pPr>
              <w:jc w:val="center"/>
              <w:rPr>
                <w:sz w:val="18"/>
                <w:szCs w:val="18"/>
                <w:shd w:val="clear" w:color="auto" w:fill="CCCCCC"/>
              </w:rPr>
            </w:pPr>
            <w:r>
              <w:rPr>
                <w:sz w:val="18"/>
                <w:szCs w:val="18"/>
                <w:shd w:val="clear" w:color="auto" w:fill="CCCCCC"/>
              </w:rPr>
              <w:t>East River/Oyster Bay</w:t>
            </w:r>
          </w:p>
          <w:p w14:paraId="0E586446" w14:textId="77777777" w:rsidR="00183AE1" w:rsidRDefault="0048402B">
            <w:pPr>
              <w:jc w:val="center"/>
              <w:rPr>
                <w:sz w:val="18"/>
                <w:szCs w:val="18"/>
                <w:shd w:val="clear" w:color="auto" w:fill="CCCCCC"/>
              </w:rPr>
            </w:pPr>
            <w:r>
              <w:rPr>
                <w:sz w:val="18"/>
                <w:szCs w:val="18"/>
                <w:shd w:val="clear" w:color="auto" w:fill="CCCCCC"/>
              </w:rPr>
              <w:t>East River/Oyster Bay Metagenomics</w:t>
            </w:r>
          </w:p>
        </w:tc>
        <w:tc>
          <w:tcPr>
            <w:tcW w:w="1770" w:type="dxa"/>
            <w:tcBorders>
              <w:bottom w:val="single" w:sz="8" w:space="0" w:color="666666"/>
              <w:right w:val="single" w:sz="8" w:space="0" w:color="666666"/>
            </w:tcBorders>
            <w:shd w:val="clear" w:color="auto" w:fill="CCCCCC"/>
            <w:tcMar>
              <w:top w:w="100" w:type="dxa"/>
              <w:left w:w="100" w:type="dxa"/>
              <w:bottom w:w="100" w:type="dxa"/>
              <w:right w:w="100" w:type="dxa"/>
            </w:tcMar>
          </w:tcPr>
          <w:p w14:paraId="700B7D43" w14:textId="77777777" w:rsidR="00183AE1" w:rsidRDefault="0048402B">
            <w:pPr>
              <w:jc w:val="center"/>
              <w:rPr>
                <w:sz w:val="18"/>
                <w:szCs w:val="18"/>
                <w:shd w:val="clear" w:color="auto" w:fill="CCCCCC"/>
              </w:rPr>
            </w:pPr>
            <w:r>
              <w:rPr>
                <w:sz w:val="18"/>
                <w:szCs w:val="18"/>
                <w:shd w:val="clear" w:color="auto" w:fill="CCCCCC"/>
              </w:rPr>
              <w:t>Laboratory</w:t>
            </w:r>
          </w:p>
          <w:p w14:paraId="03D15726" w14:textId="77777777" w:rsidR="00183AE1" w:rsidRDefault="0048402B">
            <w:pPr>
              <w:jc w:val="center"/>
              <w:rPr>
                <w:sz w:val="18"/>
                <w:szCs w:val="18"/>
                <w:shd w:val="clear" w:color="auto" w:fill="CCCCCC"/>
              </w:rPr>
            </w:pPr>
            <w:r>
              <w:rPr>
                <w:sz w:val="18"/>
                <w:szCs w:val="18"/>
                <w:shd w:val="clear" w:color="auto" w:fill="CCCCCC"/>
              </w:rPr>
              <w:t xml:space="preserve"> based</w:t>
            </w:r>
          </w:p>
          <w:p w14:paraId="1108FE30" w14:textId="77777777" w:rsidR="00183AE1" w:rsidRDefault="0048402B">
            <w:pPr>
              <w:jc w:val="center"/>
              <w:rPr>
                <w:sz w:val="18"/>
                <w:szCs w:val="18"/>
                <w:shd w:val="clear" w:color="auto" w:fill="CCCCCC"/>
              </w:rPr>
            </w:pPr>
            <w:r>
              <w:rPr>
                <w:sz w:val="18"/>
                <w:szCs w:val="18"/>
                <w:shd w:val="clear" w:color="auto" w:fill="CCCCCC"/>
              </w:rPr>
              <w:t xml:space="preserve"> analysis</w:t>
            </w:r>
          </w:p>
          <w:p w14:paraId="210C1F74" w14:textId="77777777" w:rsidR="00D161FB" w:rsidRDefault="00D161FB">
            <w:pPr>
              <w:jc w:val="center"/>
              <w:rPr>
                <w:sz w:val="18"/>
                <w:szCs w:val="18"/>
                <w:shd w:val="clear" w:color="auto" w:fill="CCCCCC"/>
              </w:rPr>
            </w:pPr>
            <w:r>
              <w:rPr>
                <w:sz w:val="18"/>
                <w:szCs w:val="18"/>
                <w:shd w:val="clear" w:color="auto" w:fill="CCCCCC"/>
              </w:rPr>
              <w:t>Semester-long Research Project</w:t>
            </w:r>
          </w:p>
        </w:tc>
        <w:tc>
          <w:tcPr>
            <w:tcW w:w="2310" w:type="dxa"/>
            <w:tcBorders>
              <w:bottom w:val="single" w:sz="8" w:space="0" w:color="666666"/>
              <w:right w:val="single" w:sz="8" w:space="0" w:color="666666"/>
            </w:tcBorders>
            <w:shd w:val="clear" w:color="auto" w:fill="CCCCCC"/>
            <w:tcMar>
              <w:top w:w="100" w:type="dxa"/>
              <w:left w:w="100" w:type="dxa"/>
              <w:bottom w:w="100" w:type="dxa"/>
              <w:right w:w="100" w:type="dxa"/>
            </w:tcMar>
          </w:tcPr>
          <w:p w14:paraId="691F5877" w14:textId="77777777" w:rsidR="00183AE1" w:rsidRDefault="0048402B">
            <w:pPr>
              <w:jc w:val="center"/>
              <w:rPr>
                <w:sz w:val="18"/>
                <w:szCs w:val="18"/>
                <w:shd w:val="clear" w:color="auto" w:fill="CCCCCC"/>
              </w:rPr>
            </w:pPr>
            <w:r>
              <w:rPr>
                <w:sz w:val="18"/>
                <w:szCs w:val="18"/>
                <w:shd w:val="clear" w:color="auto" w:fill="CCCCCC"/>
              </w:rPr>
              <w:t>Modification of 9 labs,</w:t>
            </w:r>
          </w:p>
          <w:p w14:paraId="7291B753" w14:textId="77777777" w:rsidR="00183AE1" w:rsidRDefault="0048402B">
            <w:pPr>
              <w:jc w:val="center"/>
              <w:rPr>
                <w:sz w:val="18"/>
                <w:szCs w:val="18"/>
                <w:shd w:val="clear" w:color="auto" w:fill="CCCCCC"/>
              </w:rPr>
            </w:pPr>
            <w:r>
              <w:rPr>
                <w:sz w:val="18"/>
                <w:szCs w:val="18"/>
                <w:shd w:val="clear" w:color="auto" w:fill="CCCCCC"/>
              </w:rPr>
              <w:t xml:space="preserve"> flipped class -course, objectives not modified. Students learn concepts and apply different techniques to discover physical, chemical </w:t>
            </w:r>
            <w:r w:rsidR="00065B0C">
              <w:rPr>
                <w:sz w:val="18"/>
                <w:szCs w:val="18"/>
                <w:shd w:val="clear" w:color="auto" w:fill="CCCCCC"/>
              </w:rPr>
              <w:t>and biological characteristics,</w:t>
            </w:r>
            <w:r>
              <w:rPr>
                <w:sz w:val="18"/>
                <w:szCs w:val="18"/>
                <w:shd w:val="clear" w:color="auto" w:fill="CCCCCC"/>
              </w:rPr>
              <w:t xml:space="preserve">  of water samples (results of experiments are unknown to them or their instructors)</w:t>
            </w:r>
          </w:p>
        </w:tc>
        <w:tc>
          <w:tcPr>
            <w:tcW w:w="1545" w:type="dxa"/>
            <w:tcBorders>
              <w:bottom w:val="single" w:sz="8" w:space="0" w:color="666666"/>
              <w:right w:val="single" w:sz="8" w:space="0" w:color="666666"/>
            </w:tcBorders>
            <w:shd w:val="clear" w:color="auto" w:fill="CCCCCC"/>
            <w:tcMar>
              <w:top w:w="100" w:type="dxa"/>
              <w:left w:w="100" w:type="dxa"/>
              <w:bottom w:w="100" w:type="dxa"/>
              <w:right w:w="100" w:type="dxa"/>
            </w:tcMar>
          </w:tcPr>
          <w:p w14:paraId="5B32F325" w14:textId="77777777" w:rsidR="00183AE1" w:rsidRDefault="0048402B">
            <w:pPr>
              <w:jc w:val="center"/>
              <w:rPr>
                <w:sz w:val="18"/>
                <w:szCs w:val="18"/>
                <w:shd w:val="clear" w:color="auto" w:fill="CCCCCC"/>
              </w:rPr>
            </w:pPr>
            <w:r>
              <w:rPr>
                <w:sz w:val="18"/>
                <w:szCs w:val="18"/>
                <w:shd w:val="clear" w:color="auto" w:fill="CCCCCC"/>
              </w:rPr>
              <w:t>Fall 2017</w:t>
            </w:r>
          </w:p>
          <w:p w14:paraId="4CA6C65B" w14:textId="77777777" w:rsidR="00183AE1" w:rsidRDefault="0048402B">
            <w:pPr>
              <w:jc w:val="center"/>
              <w:rPr>
                <w:sz w:val="18"/>
                <w:szCs w:val="18"/>
                <w:shd w:val="clear" w:color="auto" w:fill="CCCCCC"/>
              </w:rPr>
            </w:pPr>
            <w:r>
              <w:rPr>
                <w:sz w:val="18"/>
                <w:szCs w:val="18"/>
                <w:shd w:val="clear" w:color="auto" w:fill="CCCCCC"/>
              </w:rPr>
              <w:t>Spring 2018</w:t>
            </w:r>
          </w:p>
        </w:tc>
        <w:tc>
          <w:tcPr>
            <w:tcW w:w="1320" w:type="dxa"/>
            <w:tcBorders>
              <w:bottom w:val="single" w:sz="8" w:space="0" w:color="666666"/>
              <w:right w:val="single" w:sz="8" w:space="0" w:color="666666"/>
            </w:tcBorders>
            <w:shd w:val="clear" w:color="auto" w:fill="CCCCCC"/>
            <w:tcMar>
              <w:top w:w="100" w:type="dxa"/>
              <w:left w:w="100" w:type="dxa"/>
              <w:bottom w:w="100" w:type="dxa"/>
              <w:right w:w="100" w:type="dxa"/>
            </w:tcMar>
          </w:tcPr>
          <w:p w14:paraId="35146AD3" w14:textId="77777777" w:rsidR="00183AE1" w:rsidRDefault="00D161FB">
            <w:pPr>
              <w:jc w:val="center"/>
              <w:rPr>
                <w:sz w:val="18"/>
                <w:szCs w:val="18"/>
                <w:shd w:val="clear" w:color="auto" w:fill="CCCCCC"/>
              </w:rPr>
            </w:pPr>
            <w:r>
              <w:rPr>
                <w:sz w:val="18"/>
                <w:szCs w:val="18"/>
                <w:shd w:val="clear" w:color="auto" w:fill="CCCCCC"/>
              </w:rPr>
              <w:t>4</w:t>
            </w:r>
          </w:p>
          <w:p w14:paraId="6B52EB5B" w14:textId="77777777" w:rsidR="00D161FB" w:rsidRDefault="00D161FB">
            <w:pPr>
              <w:jc w:val="center"/>
              <w:rPr>
                <w:sz w:val="18"/>
                <w:szCs w:val="18"/>
                <w:shd w:val="clear" w:color="auto" w:fill="CCCCCC"/>
              </w:rPr>
            </w:pPr>
            <w:r>
              <w:rPr>
                <w:sz w:val="18"/>
                <w:szCs w:val="18"/>
                <w:shd w:val="clear" w:color="auto" w:fill="CCCCCC"/>
              </w:rPr>
              <w:t>1</w:t>
            </w:r>
          </w:p>
        </w:tc>
        <w:tc>
          <w:tcPr>
            <w:tcW w:w="2445" w:type="dxa"/>
            <w:tcBorders>
              <w:bottom w:val="single" w:sz="8" w:space="0" w:color="666666"/>
              <w:right w:val="single" w:sz="8" w:space="0" w:color="666666"/>
            </w:tcBorders>
            <w:shd w:val="clear" w:color="auto" w:fill="CCCCCC"/>
            <w:tcMar>
              <w:top w:w="100" w:type="dxa"/>
              <w:left w:w="100" w:type="dxa"/>
              <w:bottom w:w="100" w:type="dxa"/>
              <w:right w:w="100" w:type="dxa"/>
            </w:tcMar>
          </w:tcPr>
          <w:p w14:paraId="671BDF91" w14:textId="77777777" w:rsidR="00183AE1" w:rsidRPr="00E62D6A" w:rsidRDefault="0048402B">
            <w:pPr>
              <w:jc w:val="center"/>
              <w:rPr>
                <w:sz w:val="18"/>
                <w:szCs w:val="18"/>
                <w:shd w:val="clear" w:color="auto" w:fill="CCCCCC"/>
                <w:lang w:val="es-419"/>
              </w:rPr>
            </w:pPr>
            <w:r w:rsidRPr="00E62D6A">
              <w:rPr>
                <w:sz w:val="18"/>
                <w:szCs w:val="18"/>
                <w:shd w:val="clear" w:color="auto" w:fill="CCCCCC"/>
                <w:lang w:val="es-419"/>
              </w:rPr>
              <w:t xml:space="preserve">Dr. </w:t>
            </w:r>
            <w:proofErr w:type="spellStart"/>
            <w:r w:rsidRPr="00E62D6A">
              <w:rPr>
                <w:sz w:val="18"/>
                <w:szCs w:val="18"/>
                <w:shd w:val="clear" w:color="auto" w:fill="CCCCCC"/>
                <w:lang w:val="es-419"/>
              </w:rPr>
              <w:t>Maria</w:t>
            </w:r>
            <w:proofErr w:type="spellEnd"/>
            <w:r w:rsidRPr="00E62D6A">
              <w:rPr>
                <w:sz w:val="18"/>
                <w:szCs w:val="18"/>
                <w:shd w:val="clear" w:color="auto" w:fill="CCCCCC"/>
                <w:lang w:val="es-419"/>
              </w:rPr>
              <w:t xml:space="preserve"> </w:t>
            </w:r>
            <w:proofErr w:type="spellStart"/>
            <w:r w:rsidRPr="00E62D6A">
              <w:rPr>
                <w:sz w:val="18"/>
                <w:szCs w:val="18"/>
                <w:shd w:val="clear" w:color="auto" w:fill="CCCCCC"/>
                <w:lang w:val="es-419"/>
              </w:rPr>
              <w:t>Entezari</w:t>
            </w:r>
            <w:proofErr w:type="spellEnd"/>
          </w:p>
          <w:p w14:paraId="335CB1E4" w14:textId="77777777" w:rsidR="00183AE1" w:rsidRPr="00E62D6A" w:rsidRDefault="0048402B">
            <w:pPr>
              <w:jc w:val="center"/>
              <w:rPr>
                <w:sz w:val="18"/>
                <w:szCs w:val="18"/>
                <w:shd w:val="clear" w:color="auto" w:fill="CCCCCC"/>
                <w:lang w:val="es-419"/>
              </w:rPr>
            </w:pPr>
            <w:r w:rsidRPr="00E62D6A">
              <w:rPr>
                <w:sz w:val="18"/>
                <w:szCs w:val="18"/>
                <w:shd w:val="clear" w:color="auto" w:fill="CCCCCC"/>
                <w:lang w:val="es-419"/>
              </w:rPr>
              <w:t>Dr. Luc</w:t>
            </w:r>
            <w:r w:rsidRPr="00E62D6A">
              <w:rPr>
                <w:rFonts w:ascii="Times New Roman" w:eastAsia="Times New Roman" w:hAnsi="Times New Roman" w:cs="Times New Roman"/>
                <w:sz w:val="18"/>
                <w:szCs w:val="18"/>
                <w:shd w:val="clear" w:color="auto" w:fill="CCCCCC"/>
                <w:lang w:val="es-419"/>
              </w:rPr>
              <w:t>í</w:t>
            </w:r>
            <w:r w:rsidRPr="00E62D6A">
              <w:rPr>
                <w:sz w:val="18"/>
                <w:szCs w:val="18"/>
                <w:shd w:val="clear" w:color="auto" w:fill="CCCCCC"/>
                <w:lang w:val="es-419"/>
              </w:rPr>
              <w:t>a Fuentes</w:t>
            </w:r>
          </w:p>
        </w:tc>
        <w:tc>
          <w:tcPr>
            <w:tcW w:w="1890" w:type="dxa"/>
            <w:tcBorders>
              <w:bottom w:val="single" w:sz="8" w:space="0" w:color="666666"/>
              <w:right w:val="single" w:sz="8" w:space="0" w:color="666666"/>
            </w:tcBorders>
            <w:shd w:val="clear" w:color="auto" w:fill="CCCCCC"/>
            <w:tcMar>
              <w:top w:w="100" w:type="dxa"/>
              <w:left w:w="100" w:type="dxa"/>
              <w:bottom w:w="100" w:type="dxa"/>
              <w:right w:w="100" w:type="dxa"/>
            </w:tcMar>
          </w:tcPr>
          <w:p w14:paraId="0621471B" w14:textId="77777777" w:rsidR="00183AE1" w:rsidRPr="00E62D6A" w:rsidRDefault="0048402B">
            <w:pPr>
              <w:jc w:val="center"/>
              <w:rPr>
                <w:sz w:val="18"/>
                <w:szCs w:val="18"/>
                <w:shd w:val="clear" w:color="auto" w:fill="CCCCCC"/>
                <w:lang w:val="es-419"/>
              </w:rPr>
            </w:pPr>
            <w:r w:rsidRPr="00E62D6A">
              <w:rPr>
                <w:sz w:val="18"/>
                <w:szCs w:val="18"/>
                <w:shd w:val="clear" w:color="auto" w:fill="CCCCCC"/>
                <w:lang w:val="es-419"/>
              </w:rPr>
              <w:t xml:space="preserve"> </w:t>
            </w:r>
          </w:p>
        </w:tc>
        <w:tc>
          <w:tcPr>
            <w:tcW w:w="3846" w:type="dxa"/>
            <w:tcBorders>
              <w:bottom w:val="single" w:sz="8" w:space="0" w:color="666666"/>
              <w:right w:val="single" w:sz="8" w:space="0" w:color="666666"/>
            </w:tcBorders>
            <w:shd w:val="clear" w:color="auto" w:fill="CCCCCC"/>
            <w:tcMar>
              <w:top w:w="100" w:type="dxa"/>
              <w:left w:w="100" w:type="dxa"/>
              <w:bottom w:w="100" w:type="dxa"/>
              <w:right w:w="100" w:type="dxa"/>
            </w:tcMar>
          </w:tcPr>
          <w:p w14:paraId="45B19107" w14:textId="77777777" w:rsidR="00183AE1" w:rsidRDefault="0048402B">
            <w:pPr>
              <w:jc w:val="center"/>
              <w:rPr>
                <w:sz w:val="18"/>
                <w:szCs w:val="18"/>
                <w:shd w:val="clear" w:color="auto" w:fill="CCCCCC"/>
              </w:rPr>
            </w:pPr>
            <w:r>
              <w:rPr>
                <w:sz w:val="18"/>
                <w:szCs w:val="18"/>
                <w:shd w:val="clear" w:color="auto" w:fill="CCCCCC"/>
              </w:rPr>
              <w:t>Inquiry and Problem Solving</w:t>
            </w:r>
          </w:p>
          <w:p w14:paraId="4815988D" w14:textId="77777777" w:rsidR="00183AE1" w:rsidRDefault="0048402B">
            <w:pPr>
              <w:jc w:val="center"/>
              <w:rPr>
                <w:sz w:val="18"/>
                <w:szCs w:val="18"/>
                <w:shd w:val="clear" w:color="auto" w:fill="CCCCCC"/>
              </w:rPr>
            </w:pPr>
            <w:r>
              <w:rPr>
                <w:sz w:val="18"/>
                <w:szCs w:val="18"/>
                <w:shd w:val="clear" w:color="auto" w:fill="CCCCCC"/>
              </w:rPr>
              <w:t>Integrative</w:t>
            </w:r>
          </w:p>
          <w:p w14:paraId="7F8A3F59" w14:textId="49F50DDB" w:rsidR="00183AE1" w:rsidRDefault="0048402B">
            <w:pPr>
              <w:jc w:val="center"/>
              <w:rPr>
                <w:sz w:val="18"/>
                <w:szCs w:val="18"/>
                <w:shd w:val="clear" w:color="auto" w:fill="CCCCCC"/>
              </w:rPr>
            </w:pPr>
            <w:r>
              <w:rPr>
                <w:sz w:val="18"/>
                <w:szCs w:val="18"/>
                <w:shd w:val="clear" w:color="auto" w:fill="CCCCCC"/>
              </w:rPr>
              <w:t>digital/oral</w:t>
            </w:r>
          </w:p>
          <w:p w14:paraId="5921758E" w14:textId="73A7B11C" w:rsidR="00E62D6A" w:rsidRDefault="00E62D6A">
            <w:pPr>
              <w:jc w:val="center"/>
              <w:rPr>
                <w:sz w:val="18"/>
                <w:szCs w:val="18"/>
                <w:shd w:val="clear" w:color="auto" w:fill="CCCCCC"/>
              </w:rPr>
            </w:pPr>
          </w:p>
          <w:p w14:paraId="034267ED" w14:textId="037D2AA8" w:rsidR="00E62D6A" w:rsidRDefault="00E62D6A">
            <w:pPr>
              <w:jc w:val="center"/>
              <w:rPr>
                <w:sz w:val="18"/>
                <w:szCs w:val="18"/>
                <w:shd w:val="clear" w:color="auto" w:fill="CCCCCC"/>
              </w:rPr>
            </w:pPr>
            <w:hyperlink r:id="rId4" w:history="1">
              <w:r w:rsidRPr="00E62D6A">
                <w:rPr>
                  <w:rStyle w:val="Hyperlink"/>
                  <w:sz w:val="18"/>
                  <w:szCs w:val="18"/>
                  <w:shd w:val="clear" w:color="auto" w:fill="CCCCCC"/>
                </w:rPr>
                <w:t>https://www.tandfonline.com/doi/full/10.1080/20004508.2020.1716542</w:t>
              </w:r>
            </w:hyperlink>
          </w:p>
          <w:p w14:paraId="75AD2946" w14:textId="77777777" w:rsidR="00D161FB" w:rsidRDefault="00D161FB">
            <w:pPr>
              <w:jc w:val="center"/>
              <w:rPr>
                <w:sz w:val="18"/>
                <w:szCs w:val="18"/>
                <w:shd w:val="clear" w:color="auto" w:fill="CCCCCC"/>
              </w:rPr>
            </w:pPr>
          </w:p>
          <w:p w14:paraId="0F154AA9" w14:textId="77777777" w:rsidR="00D161FB" w:rsidRDefault="006804EB">
            <w:pPr>
              <w:jc w:val="center"/>
              <w:rPr>
                <w:sz w:val="18"/>
                <w:szCs w:val="18"/>
                <w:shd w:val="clear" w:color="auto" w:fill="CCCCCC"/>
              </w:rPr>
            </w:pPr>
            <w:hyperlink r:id="rId5" w:history="1">
              <w:r w:rsidR="00D161FB" w:rsidRPr="00D161FB">
                <w:rPr>
                  <w:rStyle w:val="Hyperlink"/>
                  <w:sz w:val="18"/>
                  <w:szCs w:val="18"/>
                  <w:shd w:val="clear" w:color="auto" w:fill="CCCCCC"/>
                </w:rPr>
                <w:t>http://academicworks.cuny.edu/lg_oers/8</w:t>
              </w:r>
            </w:hyperlink>
          </w:p>
        </w:tc>
      </w:tr>
      <w:tr w:rsidR="00183AE1" w14:paraId="1B5423BD" w14:textId="77777777">
        <w:tc>
          <w:tcPr>
            <w:tcW w:w="1245" w:type="dxa"/>
            <w:tcBorders>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604D1AED" w14:textId="77777777" w:rsidR="00183AE1" w:rsidRDefault="0048402B">
            <w:pPr>
              <w:jc w:val="center"/>
              <w:rPr>
                <w:sz w:val="18"/>
                <w:szCs w:val="18"/>
              </w:rPr>
            </w:pPr>
            <w:r>
              <w:rPr>
                <w:sz w:val="18"/>
                <w:szCs w:val="18"/>
              </w:rPr>
              <w:t>Cell Biology</w:t>
            </w:r>
          </w:p>
          <w:p w14:paraId="090EE1C6" w14:textId="77777777" w:rsidR="00183AE1" w:rsidRDefault="0048402B">
            <w:pPr>
              <w:jc w:val="center"/>
              <w:rPr>
                <w:sz w:val="18"/>
                <w:szCs w:val="18"/>
              </w:rPr>
            </w:pPr>
            <w:r>
              <w:rPr>
                <w:sz w:val="18"/>
                <w:szCs w:val="18"/>
              </w:rPr>
              <w:t>SCB-255</w:t>
            </w:r>
          </w:p>
        </w:tc>
        <w:tc>
          <w:tcPr>
            <w:tcW w:w="2340" w:type="dxa"/>
            <w:tcBorders>
              <w:bottom w:val="single" w:sz="8" w:space="0" w:color="666666"/>
              <w:right w:val="single" w:sz="8" w:space="0" w:color="666666"/>
            </w:tcBorders>
            <w:shd w:val="clear" w:color="auto" w:fill="auto"/>
            <w:tcMar>
              <w:top w:w="100" w:type="dxa"/>
              <w:left w:w="100" w:type="dxa"/>
              <w:bottom w:w="100" w:type="dxa"/>
              <w:right w:w="100" w:type="dxa"/>
            </w:tcMar>
          </w:tcPr>
          <w:p w14:paraId="1AF81D15" w14:textId="77777777" w:rsidR="00183AE1" w:rsidRDefault="0048402B">
            <w:pPr>
              <w:jc w:val="center"/>
              <w:rPr>
                <w:sz w:val="18"/>
                <w:szCs w:val="18"/>
              </w:rPr>
            </w:pPr>
            <w:r>
              <w:rPr>
                <w:sz w:val="18"/>
                <w:szCs w:val="18"/>
              </w:rPr>
              <w:t xml:space="preserve"> Molecular cell biology of reproduction and development</w:t>
            </w:r>
          </w:p>
        </w:tc>
        <w:tc>
          <w:tcPr>
            <w:tcW w:w="1770" w:type="dxa"/>
            <w:tcBorders>
              <w:bottom w:val="single" w:sz="8" w:space="0" w:color="666666"/>
              <w:right w:val="single" w:sz="8" w:space="0" w:color="666666"/>
            </w:tcBorders>
            <w:shd w:val="clear" w:color="auto" w:fill="auto"/>
            <w:tcMar>
              <w:top w:w="100" w:type="dxa"/>
              <w:left w:w="100" w:type="dxa"/>
              <w:bottom w:w="100" w:type="dxa"/>
              <w:right w:w="100" w:type="dxa"/>
            </w:tcMar>
          </w:tcPr>
          <w:p w14:paraId="3B80724A" w14:textId="77777777" w:rsidR="00183AE1" w:rsidRDefault="0048402B">
            <w:pPr>
              <w:jc w:val="center"/>
              <w:rPr>
                <w:sz w:val="18"/>
                <w:szCs w:val="18"/>
              </w:rPr>
            </w:pPr>
            <w:r>
              <w:rPr>
                <w:sz w:val="18"/>
                <w:szCs w:val="18"/>
              </w:rPr>
              <w:t>Lab and lectures</w:t>
            </w:r>
          </w:p>
        </w:tc>
        <w:tc>
          <w:tcPr>
            <w:tcW w:w="2310" w:type="dxa"/>
            <w:tcBorders>
              <w:bottom w:val="single" w:sz="8" w:space="0" w:color="666666"/>
              <w:right w:val="single" w:sz="8" w:space="0" w:color="666666"/>
            </w:tcBorders>
            <w:shd w:val="clear" w:color="auto" w:fill="auto"/>
            <w:tcMar>
              <w:top w:w="100" w:type="dxa"/>
              <w:left w:w="100" w:type="dxa"/>
              <w:bottom w:w="100" w:type="dxa"/>
              <w:right w:w="100" w:type="dxa"/>
            </w:tcMar>
          </w:tcPr>
          <w:p w14:paraId="49AD5B8C" w14:textId="77777777" w:rsidR="00183AE1" w:rsidRDefault="0048402B">
            <w:pPr>
              <w:jc w:val="center"/>
              <w:rPr>
                <w:sz w:val="18"/>
                <w:szCs w:val="18"/>
              </w:rPr>
            </w:pPr>
            <w:r>
              <w:rPr>
                <w:sz w:val="18"/>
                <w:szCs w:val="18"/>
              </w:rPr>
              <w:t>Project done over weeks 4-12 of the course</w:t>
            </w:r>
          </w:p>
        </w:tc>
        <w:tc>
          <w:tcPr>
            <w:tcW w:w="1545" w:type="dxa"/>
            <w:tcBorders>
              <w:bottom w:val="single" w:sz="8" w:space="0" w:color="666666"/>
              <w:right w:val="single" w:sz="8" w:space="0" w:color="666666"/>
            </w:tcBorders>
            <w:shd w:val="clear" w:color="auto" w:fill="auto"/>
            <w:tcMar>
              <w:top w:w="100" w:type="dxa"/>
              <w:left w:w="100" w:type="dxa"/>
              <w:bottom w:w="100" w:type="dxa"/>
              <w:right w:w="100" w:type="dxa"/>
            </w:tcMar>
          </w:tcPr>
          <w:p w14:paraId="1A9DDB75" w14:textId="77777777" w:rsidR="00183AE1" w:rsidRDefault="0048402B">
            <w:pPr>
              <w:jc w:val="center"/>
              <w:rPr>
                <w:sz w:val="18"/>
                <w:szCs w:val="18"/>
              </w:rPr>
            </w:pPr>
            <w:r>
              <w:rPr>
                <w:sz w:val="18"/>
                <w:szCs w:val="18"/>
              </w:rPr>
              <w:t xml:space="preserve">Ongoing, since 2012 </w:t>
            </w:r>
          </w:p>
        </w:tc>
        <w:tc>
          <w:tcPr>
            <w:tcW w:w="1320" w:type="dxa"/>
            <w:tcBorders>
              <w:bottom w:val="single" w:sz="8" w:space="0" w:color="666666"/>
              <w:right w:val="single" w:sz="8" w:space="0" w:color="666666"/>
            </w:tcBorders>
            <w:shd w:val="clear" w:color="auto" w:fill="auto"/>
            <w:tcMar>
              <w:top w:w="100" w:type="dxa"/>
              <w:left w:w="100" w:type="dxa"/>
              <w:bottom w:w="100" w:type="dxa"/>
              <w:right w:w="100" w:type="dxa"/>
            </w:tcMar>
          </w:tcPr>
          <w:p w14:paraId="34F8E9ED" w14:textId="77777777" w:rsidR="00183AE1" w:rsidRDefault="0048402B">
            <w:pPr>
              <w:jc w:val="center"/>
              <w:rPr>
                <w:sz w:val="18"/>
                <w:szCs w:val="18"/>
              </w:rPr>
            </w:pPr>
            <w:r>
              <w:rPr>
                <w:sz w:val="18"/>
                <w:szCs w:val="18"/>
              </w:rPr>
              <w:t xml:space="preserve">1 or 2 sections/semester offered </w:t>
            </w:r>
          </w:p>
        </w:tc>
        <w:tc>
          <w:tcPr>
            <w:tcW w:w="2445" w:type="dxa"/>
            <w:tcBorders>
              <w:bottom w:val="single" w:sz="8" w:space="0" w:color="666666"/>
              <w:right w:val="single" w:sz="8" w:space="0" w:color="666666"/>
            </w:tcBorders>
            <w:shd w:val="clear" w:color="auto" w:fill="auto"/>
            <w:tcMar>
              <w:top w:w="100" w:type="dxa"/>
              <w:left w:w="100" w:type="dxa"/>
              <w:bottom w:w="100" w:type="dxa"/>
              <w:right w:w="100" w:type="dxa"/>
            </w:tcMar>
          </w:tcPr>
          <w:p w14:paraId="4C32FB72" w14:textId="77777777" w:rsidR="00183AE1" w:rsidRDefault="0048402B">
            <w:pPr>
              <w:jc w:val="center"/>
              <w:rPr>
                <w:sz w:val="18"/>
                <w:szCs w:val="18"/>
              </w:rPr>
            </w:pPr>
            <w:r>
              <w:rPr>
                <w:sz w:val="18"/>
                <w:szCs w:val="18"/>
              </w:rPr>
              <w:t xml:space="preserve">Dr. Thomas Onorato </w:t>
            </w:r>
          </w:p>
        </w:tc>
        <w:tc>
          <w:tcPr>
            <w:tcW w:w="1890" w:type="dxa"/>
            <w:tcBorders>
              <w:bottom w:val="single" w:sz="8" w:space="0" w:color="666666"/>
              <w:right w:val="single" w:sz="8" w:space="0" w:color="666666"/>
            </w:tcBorders>
            <w:shd w:val="clear" w:color="auto" w:fill="auto"/>
            <w:tcMar>
              <w:top w:w="100" w:type="dxa"/>
              <w:left w:w="100" w:type="dxa"/>
              <w:bottom w:w="100" w:type="dxa"/>
              <w:right w:w="100" w:type="dxa"/>
            </w:tcMar>
          </w:tcPr>
          <w:p w14:paraId="5AE50FCA" w14:textId="77777777" w:rsidR="00183AE1" w:rsidRDefault="0048402B">
            <w:pPr>
              <w:jc w:val="center"/>
              <w:rPr>
                <w:sz w:val="18"/>
                <w:szCs w:val="18"/>
              </w:rPr>
            </w:pPr>
            <w:r>
              <w:rPr>
                <w:sz w:val="18"/>
                <w:szCs w:val="18"/>
              </w:rPr>
              <w:t xml:space="preserve">Was funded TRAIN Grant (just ended) </w:t>
            </w:r>
          </w:p>
        </w:tc>
        <w:tc>
          <w:tcPr>
            <w:tcW w:w="3846" w:type="dxa"/>
            <w:tcBorders>
              <w:bottom w:val="single" w:sz="8" w:space="0" w:color="666666"/>
              <w:right w:val="single" w:sz="8" w:space="0" w:color="666666"/>
            </w:tcBorders>
            <w:shd w:val="clear" w:color="auto" w:fill="auto"/>
            <w:tcMar>
              <w:top w:w="100" w:type="dxa"/>
              <w:left w:w="100" w:type="dxa"/>
              <w:bottom w:w="100" w:type="dxa"/>
              <w:right w:w="100" w:type="dxa"/>
            </w:tcMar>
          </w:tcPr>
          <w:p w14:paraId="209BAE3F" w14:textId="77777777" w:rsidR="00183AE1" w:rsidRDefault="0048402B">
            <w:pPr>
              <w:jc w:val="center"/>
              <w:rPr>
                <w:sz w:val="18"/>
                <w:szCs w:val="18"/>
              </w:rPr>
            </w:pPr>
            <w:r>
              <w:rPr>
                <w:sz w:val="18"/>
                <w:szCs w:val="18"/>
              </w:rPr>
              <w:t>Inquiry and Problem Solving</w:t>
            </w:r>
          </w:p>
          <w:p w14:paraId="0F787604" w14:textId="77777777" w:rsidR="00183AE1" w:rsidRDefault="0048402B">
            <w:pPr>
              <w:jc w:val="center"/>
              <w:rPr>
                <w:sz w:val="18"/>
                <w:szCs w:val="18"/>
              </w:rPr>
            </w:pPr>
            <w:r>
              <w:rPr>
                <w:sz w:val="18"/>
                <w:szCs w:val="18"/>
              </w:rPr>
              <w:t>Written communication</w:t>
            </w:r>
          </w:p>
        </w:tc>
      </w:tr>
      <w:tr w:rsidR="00183AE1" w14:paraId="0173AD71" w14:textId="77777777">
        <w:tc>
          <w:tcPr>
            <w:tcW w:w="1245" w:type="dxa"/>
            <w:tcBorders>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14:paraId="05EBCA8D" w14:textId="77777777" w:rsidR="00183AE1" w:rsidRDefault="0048402B">
            <w:pPr>
              <w:jc w:val="center"/>
              <w:rPr>
                <w:sz w:val="18"/>
                <w:szCs w:val="18"/>
                <w:shd w:val="clear" w:color="auto" w:fill="CCCCCC"/>
              </w:rPr>
            </w:pPr>
            <w:r>
              <w:rPr>
                <w:sz w:val="18"/>
                <w:szCs w:val="18"/>
                <w:shd w:val="clear" w:color="auto" w:fill="CCCCCC"/>
              </w:rPr>
              <w:t>Micro</w:t>
            </w:r>
          </w:p>
          <w:p w14:paraId="41C6423D" w14:textId="77777777" w:rsidR="00183AE1" w:rsidRDefault="0048402B">
            <w:pPr>
              <w:jc w:val="center"/>
              <w:rPr>
                <w:sz w:val="18"/>
                <w:szCs w:val="18"/>
                <w:shd w:val="clear" w:color="auto" w:fill="CCCCCC"/>
              </w:rPr>
            </w:pPr>
            <w:r>
              <w:rPr>
                <w:sz w:val="18"/>
                <w:szCs w:val="18"/>
                <w:shd w:val="clear" w:color="auto" w:fill="CCCCCC"/>
              </w:rPr>
              <w:t>SCB-260</w:t>
            </w:r>
          </w:p>
        </w:tc>
        <w:tc>
          <w:tcPr>
            <w:tcW w:w="2340" w:type="dxa"/>
            <w:tcBorders>
              <w:bottom w:val="single" w:sz="8" w:space="0" w:color="666666"/>
              <w:right w:val="single" w:sz="8" w:space="0" w:color="666666"/>
            </w:tcBorders>
            <w:shd w:val="clear" w:color="auto" w:fill="CCCCCC"/>
            <w:tcMar>
              <w:top w:w="100" w:type="dxa"/>
              <w:left w:w="100" w:type="dxa"/>
              <w:bottom w:w="100" w:type="dxa"/>
              <w:right w:w="100" w:type="dxa"/>
            </w:tcMar>
          </w:tcPr>
          <w:p w14:paraId="6DE7EEC8" w14:textId="77777777" w:rsidR="00183AE1" w:rsidRDefault="0048402B">
            <w:pPr>
              <w:rPr>
                <w:sz w:val="18"/>
                <w:szCs w:val="18"/>
                <w:shd w:val="clear" w:color="auto" w:fill="CCCCCC"/>
              </w:rPr>
            </w:pPr>
            <w:r>
              <w:rPr>
                <w:sz w:val="18"/>
                <w:szCs w:val="18"/>
                <w:shd w:val="clear" w:color="auto" w:fill="CCCCCC"/>
              </w:rPr>
              <w:t>1. Soil microbiology</w:t>
            </w:r>
          </w:p>
          <w:p w14:paraId="75C05993" w14:textId="77777777" w:rsidR="00183AE1" w:rsidRDefault="0048402B">
            <w:pPr>
              <w:rPr>
                <w:sz w:val="18"/>
                <w:szCs w:val="18"/>
                <w:shd w:val="clear" w:color="auto" w:fill="CCCCCC"/>
              </w:rPr>
            </w:pPr>
            <w:r>
              <w:rPr>
                <w:sz w:val="18"/>
                <w:szCs w:val="18"/>
                <w:shd w:val="clear" w:color="auto" w:fill="CCCCCC"/>
              </w:rPr>
              <w:t>2. Microbes in Organic vs. non</w:t>
            </w:r>
            <w:r w:rsidR="00D161FB">
              <w:rPr>
                <w:sz w:val="18"/>
                <w:szCs w:val="18"/>
                <w:shd w:val="clear" w:color="auto" w:fill="CCCCCC"/>
              </w:rPr>
              <w:t>-</w:t>
            </w:r>
            <w:r>
              <w:rPr>
                <w:sz w:val="18"/>
                <w:szCs w:val="18"/>
                <w:shd w:val="clear" w:color="auto" w:fill="CCCCCC"/>
              </w:rPr>
              <w:t>organic produce</w:t>
            </w:r>
          </w:p>
          <w:p w14:paraId="6F396465" w14:textId="77777777" w:rsidR="00183AE1" w:rsidRDefault="0048402B">
            <w:pPr>
              <w:rPr>
                <w:sz w:val="18"/>
                <w:szCs w:val="18"/>
                <w:shd w:val="clear" w:color="auto" w:fill="CCCCCC"/>
              </w:rPr>
            </w:pPr>
            <w:r>
              <w:rPr>
                <w:sz w:val="18"/>
                <w:szCs w:val="18"/>
                <w:shd w:val="clear" w:color="auto" w:fill="CCCCCC"/>
              </w:rPr>
              <w:t>3. Isolation, ID of Microbes from money</w:t>
            </w:r>
          </w:p>
          <w:p w14:paraId="07CD6A9C" w14:textId="77777777" w:rsidR="00183AE1" w:rsidRDefault="0048402B">
            <w:pPr>
              <w:rPr>
                <w:sz w:val="18"/>
                <w:szCs w:val="18"/>
                <w:shd w:val="clear" w:color="auto" w:fill="CCCCCC"/>
              </w:rPr>
            </w:pPr>
            <w:r>
              <w:rPr>
                <w:sz w:val="18"/>
                <w:szCs w:val="18"/>
                <w:shd w:val="clear" w:color="auto" w:fill="CCCCCC"/>
              </w:rPr>
              <w:t>4. Microbes in my kitchen sink</w:t>
            </w:r>
          </w:p>
          <w:p w14:paraId="6E7F9625" w14:textId="77777777" w:rsidR="00183AE1" w:rsidRDefault="0048402B">
            <w:pPr>
              <w:rPr>
                <w:sz w:val="18"/>
                <w:szCs w:val="18"/>
                <w:shd w:val="clear" w:color="auto" w:fill="CCCCCC"/>
              </w:rPr>
            </w:pPr>
            <w:r>
              <w:rPr>
                <w:sz w:val="18"/>
                <w:szCs w:val="18"/>
                <w:shd w:val="clear" w:color="auto" w:fill="CCCCCC"/>
              </w:rPr>
              <w:t xml:space="preserve"> </w:t>
            </w:r>
          </w:p>
          <w:p w14:paraId="2FB0017A" w14:textId="77777777" w:rsidR="00183AE1" w:rsidRDefault="0048402B">
            <w:pPr>
              <w:rPr>
                <w:sz w:val="18"/>
                <w:szCs w:val="18"/>
                <w:shd w:val="clear" w:color="auto" w:fill="CCCCCC"/>
              </w:rPr>
            </w:pPr>
            <w:r>
              <w:rPr>
                <w:sz w:val="18"/>
                <w:szCs w:val="18"/>
                <w:shd w:val="clear" w:color="auto" w:fill="CCCCCC"/>
              </w:rPr>
              <w:t>Newtown Creek Water Metagenomics</w:t>
            </w:r>
          </w:p>
        </w:tc>
        <w:tc>
          <w:tcPr>
            <w:tcW w:w="1770" w:type="dxa"/>
            <w:tcBorders>
              <w:bottom w:val="single" w:sz="8" w:space="0" w:color="666666"/>
              <w:right w:val="single" w:sz="8" w:space="0" w:color="666666"/>
            </w:tcBorders>
            <w:shd w:val="clear" w:color="auto" w:fill="CCCCCC"/>
            <w:tcMar>
              <w:top w:w="100" w:type="dxa"/>
              <w:left w:w="100" w:type="dxa"/>
              <w:bottom w:w="100" w:type="dxa"/>
              <w:right w:w="100" w:type="dxa"/>
            </w:tcMar>
          </w:tcPr>
          <w:p w14:paraId="0E357EDD" w14:textId="77777777" w:rsidR="00183AE1" w:rsidRDefault="0048402B">
            <w:pPr>
              <w:jc w:val="center"/>
              <w:rPr>
                <w:sz w:val="18"/>
                <w:szCs w:val="18"/>
                <w:shd w:val="clear" w:color="auto" w:fill="CCCCCC"/>
              </w:rPr>
            </w:pPr>
            <w:r>
              <w:rPr>
                <w:sz w:val="18"/>
                <w:szCs w:val="18"/>
                <w:shd w:val="clear" w:color="auto" w:fill="CCCCCC"/>
              </w:rPr>
              <w:t>Laboratory</w:t>
            </w:r>
          </w:p>
          <w:p w14:paraId="35509A16" w14:textId="77777777" w:rsidR="00183AE1" w:rsidRDefault="0048402B">
            <w:pPr>
              <w:jc w:val="center"/>
              <w:rPr>
                <w:sz w:val="18"/>
                <w:szCs w:val="18"/>
                <w:shd w:val="clear" w:color="auto" w:fill="CCCCCC"/>
              </w:rPr>
            </w:pPr>
            <w:r>
              <w:rPr>
                <w:sz w:val="18"/>
                <w:szCs w:val="18"/>
                <w:shd w:val="clear" w:color="auto" w:fill="CCCCCC"/>
              </w:rPr>
              <w:t xml:space="preserve"> based</w:t>
            </w:r>
          </w:p>
          <w:p w14:paraId="70340180" w14:textId="77777777" w:rsidR="00183AE1" w:rsidRDefault="0048402B">
            <w:pPr>
              <w:jc w:val="center"/>
              <w:rPr>
                <w:sz w:val="18"/>
                <w:szCs w:val="18"/>
                <w:shd w:val="clear" w:color="auto" w:fill="CCCCCC"/>
              </w:rPr>
            </w:pPr>
            <w:r>
              <w:rPr>
                <w:sz w:val="18"/>
                <w:szCs w:val="18"/>
                <w:shd w:val="clear" w:color="auto" w:fill="CCCCCC"/>
              </w:rPr>
              <w:t xml:space="preserve"> Analysis  </w:t>
            </w:r>
          </w:p>
          <w:p w14:paraId="162A7E98" w14:textId="77777777" w:rsidR="00183AE1" w:rsidRDefault="00183AE1">
            <w:pPr>
              <w:jc w:val="center"/>
              <w:rPr>
                <w:sz w:val="18"/>
                <w:szCs w:val="18"/>
                <w:shd w:val="clear" w:color="auto" w:fill="CCCCCC"/>
              </w:rPr>
            </w:pPr>
          </w:p>
          <w:p w14:paraId="774740B1" w14:textId="77777777" w:rsidR="00183AE1" w:rsidRDefault="00183AE1">
            <w:pPr>
              <w:jc w:val="center"/>
              <w:rPr>
                <w:sz w:val="18"/>
                <w:szCs w:val="18"/>
                <w:shd w:val="clear" w:color="auto" w:fill="CCCCCC"/>
              </w:rPr>
            </w:pPr>
          </w:p>
          <w:p w14:paraId="0389BE57" w14:textId="77777777" w:rsidR="00183AE1" w:rsidRDefault="00183AE1">
            <w:pPr>
              <w:jc w:val="center"/>
              <w:rPr>
                <w:sz w:val="18"/>
                <w:szCs w:val="18"/>
                <w:shd w:val="clear" w:color="auto" w:fill="CCCCCC"/>
              </w:rPr>
            </w:pPr>
          </w:p>
          <w:p w14:paraId="5657C2C8" w14:textId="77777777" w:rsidR="00183AE1" w:rsidRDefault="00183AE1">
            <w:pPr>
              <w:jc w:val="center"/>
              <w:rPr>
                <w:sz w:val="18"/>
                <w:szCs w:val="18"/>
                <w:shd w:val="clear" w:color="auto" w:fill="CCCCCC"/>
              </w:rPr>
            </w:pPr>
          </w:p>
          <w:p w14:paraId="7FD84ED1" w14:textId="77777777" w:rsidR="00183AE1" w:rsidRDefault="00183AE1">
            <w:pPr>
              <w:jc w:val="center"/>
              <w:rPr>
                <w:sz w:val="18"/>
                <w:szCs w:val="18"/>
                <w:shd w:val="clear" w:color="auto" w:fill="CCCCCC"/>
              </w:rPr>
            </w:pPr>
          </w:p>
          <w:p w14:paraId="285491CD" w14:textId="77777777" w:rsidR="00183AE1" w:rsidRDefault="0048402B">
            <w:pPr>
              <w:jc w:val="center"/>
              <w:rPr>
                <w:sz w:val="18"/>
                <w:szCs w:val="18"/>
                <w:shd w:val="clear" w:color="auto" w:fill="CCCCCC"/>
              </w:rPr>
            </w:pPr>
            <w:r>
              <w:rPr>
                <w:sz w:val="18"/>
                <w:szCs w:val="18"/>
                <w:shd w:val="clear" w:color="auto" w:fill="CCCCCC"/>
              </w:rPr>
              <w:t xml:space="preserve"> Laboratory</w:t>
            </w:r>
          </w:p>
          <w:p w14:paraId="4F6A3246" w14:textId="77777777" w:rsidR="00183AE1" w:rsidRDefault="0048402B">
            <w:pPr>
              <w:jc w:val="center"/>
              <w:rPr>
                <w:sz w:val="18"/>
                <w:szCs w:val="18"/>
                <w:shd w:val="clear" w:color="auto" w:fill="CCCCCC"/>
              </w:rPr>
            </w:pPr>
            <w:r>
              <w:rPr>
                <w:sz w:val="18"/>
                <w:szCs w:val="18"/>
                <w:shd w:val="clear" w:color="auto" w:fill="CCCCCC"/>
              </w:rPr>
              <w:t xml:space="preserve"> based</w:t>
            </w:r>
          </w:p>
          <w:p w14:paraId="3817883D" w14:textId="77777777" w:rsidR="00183AE1" w:rsidRDefault="0048402B">
            <w:pPr>
              <w:jc w:val="center"/>
              <w:rPr>
                <w:sz w:val="18"/>
                <w:szCs w:val="18"/>
                <w:shd w:val="clear" w:color="auto" w:fill="CCCCCC"/>
              </w:rPr>
            </w:pPr>
            <w:r>
              <w:rPr>
                <w:sz w:val="18"/>
                <w:szCs w:val="18"/>
                <w:shd w:val="clear" w:color="auto" w:fill="CCCCCC"/>
              </w:rPr>
              <w:t xml:space="preserve"> Analysis                    </w:t>
            </w:r>
          </w:p>
        </w:tc>
        <w:tc>
          <w:tcPr>
            <w:tcW w:w="2310" w:type="dxa"/>
            <w:tcBorders>
              <w:bottom w:val="single" w:sz="8" w:space="0" w:color="666666"/>
              <w:right w:val="single" w:sz="8" w:space="0" w:color="666666"/>
            </w:tcBorders>
            <w:shd w:val="clear" w:color="auto" w:fill="CCCCCC"/>
            <w:tcMar>
              <w:top w:w="100" w:type="dxa"/>
              <w:left w:w="100" w:type="dxa"/>
              <w:bottom w:w="100" w:type="dxa"/>
              <w:right w:w="100" w:type="dxa"/>
            </w:tcMar>
          </w:tcPr>
          <w:p w14:paraId="79D259B5" w14:textId="77777777" w:rsidR="00183AE1" w:rsidRDefault="0048402B">
            <w:pPr>
              <w:jc w:val="center"/>
              <w:rPr>
                <w:sz w:val="18"/>
                <w:szCs w:val="18"/>
                <w:shd w:val="clear" w:color="auto" w:fill="CCCCCC"/>
              </w:rPr>
            </w:pPr>
            <w:r>
              <w:rPr>
                <w:sz w:val="18"/>
                <w:szCs w:val="18"/>
                <w:shd w:val="clear" w:color="auto" w:fill="CCCCCC"/>
              </w:rPr>
              <w:t xml:space="preserve">Alternative molecular methods of microbial identification are introduced in lab.  Course objectives are modified slightly to encourage scientific research,  &amp; development of analytical and critical thinking skills during the identification of individual unknown project </w:t>
            </w:r>
          </w:p>
        </w:tc>
        <w:tc>
          <w:tcPr>
            <w:tcW w:w="1545" w:type="dxa"/>
            <w:tcBorders>
              <w:bottom w:val="single" w:sz="8" w:space="0" w:color="666666"/>
              <w:right w:val="single" w:sz="8" w:space="0" w:color="666666"/>
            </w:tcBorders>
            <w:shd w:val="clear" w:color="auto" w:fill="CCCCCC"/>
            <w:tcMar>
              <w:top w:w="100" w:type="dxa"/>
              <w:left w:w="100" w:type="dxa"/>
              <w:bottom w:w="100" w:type="dxa"/>
              <w:right w:w="100" w:type="dxa"/>
            </w:tcMar>
          </w:tcPr>
          <w:p w14:paraId="15C874E2" w14:textId="77777777" w:rsidR="00183AE1" w:rsidRDefault="0048402B">
            <w:pPr>
              <w:jc w:val="center"/>
              <w:rPr>
                <w:sz w:val="18"/>
                <w:szCs w:val="18"/>
                <w:shd w:val="clear" w:color="auto" w:fill="CCCCCC"/>
              </w:rPr>
            </w:pPr>
            <w:r>
              <w:rPr>
                <w:sz w:val="18"/>
                <w:szCs w:val="18"/>
                <w:shd w:val="clear" w:color="auto" w:fill="CCCCCC"/>
              </w:rPr>
              <w:t>Fall 2014</w:t>
            </w:r>
          </w:p>
          <w:p w14:paraId="4638CCF4" w14:textId="77777777" w:rsidR="00183AE1" w:rsidRDefault="0048402B">
            <w:pPr>
              <w:jc w:val="center"/>
              <w:rPr>
                <w:sz w:val="18"/>
                <w:szCs w:val="18"/>
                <w:shd w:val="clear" w:color="auto" w:fill="CCCCCC"/>
              </w:rPr>
            </w:pPr>
            <w:r>
              <w:rPr>
                <w:sz w:val="18"/>
                <w:szCs w:val="18"/>
                <w:shd w:val="clear" w:color="auto" w:fill="CCCCCC"/>
              </w:rPr>
              <w:t>Fall 2015</w:t>
            </w:r>
          </w:p>
          <w:p w14:paraId="0C1B9817" w14:textId="77777777" w:rsidR="00183AE1" w:rsidRDefault="00183AE1">
            <w:pPr>
              <w:jc w:val="center"/>
              <w:rPr>
                <w:sz w:val="18"/>
                <w:szCs w:val="18"/>
                <w:shd w:val="clear" w:color="auto" w:fill="CCCCCC"/>
              </w:rPr>
            </w:pPr>
          </w:p>
          <w:p w14:paraId="19A66FF7" w14:textId="77777777" w:rsidR="00183AE1" w:rsidRDefault="0048402B">
            <w:pPr>
              <w:jc w:val="center"/>
              <w:rPr>
                <w:sz w:val="18"/>
                <w:szCs w:val="18"/>
                <w:shd w:val="clear" w:color="auto" w:fill="CCCCCC"/>
              </w:rPr>
            </w:pPr>
            <w:r>
              <w:rPr>
                <w:sz w:val="18"/>
                <w:szCs w:val="18"/>
                <w:shd w:val="clear" w:color="auto" w:fill="CCCCCC"/>
              </w:rPr>
              <w:t>Fall 2016</w:t>
            </w:r>
          </w:p>
          <w:p w14:paraId="212226C2" w14:textId="77777777" w:rsidR="00183AE1" w:rsidRDefault="00183AE1">
            <w:pPr>
              <w:jc w:val="center"/>
              <w:rPr>
                <w:sz w:val="18"/>
                <w:szCs w:val="18"/>
                <w:shd w:val="clear" w:color="auto" w:fill="CCCCCC"/>
              </w:rPr>
            </w:pPr>
          </w:p>
          <w:p w14:paraId="363593A7" w14:textId="77777777" w:rsidR="00183AE1" w:rsidRDefault="0048402B">
            <w:pPr>
              <w:rPr>
                <w:sz w:val="18"/>
                <w:szCs w:val="18"/>
                <w:shd w:val="clear" w:color="auto" w:fill="CCCCCC"/>
              </w:rPr>
            </w:pPr>
            <w:r>
              <w:rPr>
                <w:sz w:val="18"/>
                <w:szCs w:val="18"/>
                <w:shd w:val="clear" w:color="auto" w:fill="CCCCCC"/>
              </w:rPr>
              <w:t xml:space="preserve">     Spring 2017</w:t>
            </w:r>
          </w:p>
          <w:p w14:paraId="406E49D4" w14:textId="77777777" w:rsidR="00183AE1" w:rsidRDefault="00183AE1">
            <w:pPr>
              <w:jc w:val="center"/>
              <w:rPr>
                <w:sz w:val="18"/>
                <w:szCs w:val="18"/>
                <w:shd w:val="clear" w:color="auto" w:fill="CCCCCC"/>
              </w:rPr>
            </w:pPr>
          </w:p>
          <w:p w14:paraId="621333E3" w14:textId="77777777" w:rsidR="00183AE1" w:rsidRDefault="00183AE1">
            <w:pPr>
              <w:rPr>
                <w:sz w:val="18"/>
                <w:szCs w:val="18"/>
                <w:shd w:val="clear" w:color="auto" w:fill="CCCCCC"/>
              </w:rPr>
            </w:pPr>
          </w:p>
          <w:p w14:paraId="15BA7E8F" w14:textId="77777777" w:rsidR="00183AE1" w:rsidRDefault="0048402B">
            <w:pPr>
              <w:rPr>
                <w:sz w:val="18"/>
                <w:szCs w:val="18"/>
                <w:shd w:val="clear" w:color="auto" w:fill="CCCCCC"/>
              </w:rPr>
            </w:pPr>
            <w:r>
              <w:rPr>
                <w:sz w:val="18"/>
                <w:szCs w:val="18"/>
                <w:shd w:val="clear" w:color="auto" w:fill="CCCCCC"/>
              </w:rPr>
              <w:t xml:space="preserve">      Fall 2017</w:t>
            </w:r>
          </w:p>
        </w:tc>
        <w:tc>
          <w:tcPr>
            <w:tcW w:w="1320" w:type="dxa"/>
            <w:tcBorders>
              <w:bottom w:val="single" w:sz="8" w:space="0" w:color="666666"/>
              <w:right w:val="single" w:sz="8" w:space="0" w:color="666666"/>
            </w:tcBorders>
            <w:shd w:val="clear" w:color="auto" w:fill="CCCCCC"/>
            <w:tcMar>
              <w:top w:w="100" w:type="dxa"/>
              <w:left w:w="100" w:type="dxa"/>
              <w:bottom w:w="100" w:type="dxa"/>
              <w:right w:w="100" w:type="dxa"/>
            </w:tcMar>
          </w:tcPr>
          <w:p w14:paraId="2E95E76D" w14:textId="77777777" w:rsidR="00183AE1" w:rsidRDefault="0048402B">
            <w:pPr>
              <w:jc w:val="center"/>
              <w:rPr>
                <w:sz w:val="18"/>
                <w:szCs w:val="18"/>
                <w:shd w:val="clear" w:color="auto" w:fill="CCCCCC"/>
              </w:rPr>
            </w:pPr>
            <w:r>
              <w:rPr>
                <w:sz w:val="18"/>
                <w:szCs w:val="18"/>
                <w:shd w:val="clear" w:color="auto" w:fill="CCCCCC"/>
              </w:rPr>
              <w:t>1</w:t>
            </w:r>
          </w:p>
          <w:p w14:paraId="47DC1245" w14:textId="77777777" w:rsidR="00183AE1" w:rsidRDefault="0048402B">
            <w:pPr>
              <w:jc w:val="center"/>
              <w:rPr>
                <w:sz w:val="18"/>
                <w:szCs w:val="18"/>
                <w:shd w:val="clear" w:color="auto" w:fill="CCCCCC"/>
              </w:rPr>
            </w:pPr>
            <w:r>
              <w:rPr>
                <w:sz w:val="18"/>
                <w:szCs w:val="18"/>
                <w:shd w:val="clear" w:color="auto" w:fill="CCCCCC"/>
              </w:rPr>
              <w:t xml:space="preserve">1 </w:t>
            </w:r>
          </w:p>
          <w:p w14:paraId="60B5BA74" w14:textId="77777777" w:rsidR="00183AE1" w:rsidRDefault="00183AE1">
            <w:pPr>
              <w:jc w:val="center"/>
              <w:rPr>
                <w:sz w:val="18"/>
                <w:szCs w:val="18"/>
                <w:shd w:val="clear" w:color="auto" w:fill="CCCCCC"/>
              </w:rPr>
            </w:pPr>
          </w:p>
          <w:p w14:paraId="36BEE8BB" w14:textId="77777777" w:rsidR="00183AE1" w:rsidRDefault="0048402B">
            <w:pPr>
              <w:jc w:val="center"/>
              <w:rPr>
                <w:sz w:val="18"/>
                <w:szCs w:val="18"/>
                <w:shd w:val="clear" w:color="auto" w:fill="CCCCCC"/>
              </w:rPr>
            </w:pPr>
            <w:r>
              <w:rPr>
                <w:sz w:val="18"/>
                <w:szCs w:val="18"/>
                <w:shd w:val="clear" w:color="auto" w:fill="CCCCCC"/>
              </w:rPr>
              <w:t>1</w:t>
            </w:r>
          </w:p>
          <w:p w14:paraId="54F319AF" w14:textId="77777777" w:rsidR="00183AE1" w:rsidRDefault="00183AE1">
            <w:pPr>
              <w:jc w:val="center"/>
              <w:rPr>
                <w:sz w:val="18"/>
                <w:szCs w:val="18"/>
                <w:shd w:val="clear" w:color="auto" w:fill="CCCCCC"/>
              </w:rPr>
            </w:pPr>
          </w:p>
          <w:p w14:paraId="0D2D40EB" w14:textId="77777777" w:rsidR="00183AE1" w:rsidRDefault="0048402B">
            <w:pPr>
              <w:jc w:val="center"/>
              <w:rPr>
                <w:sz w:val="18"/>
                <w:szCs w:val="18"/>
                <w:shd w:val="clear" w:color="auto" w:fill="CCCCCC"/>
              </w:rPr>
            </w:pPr>
            <w:r>
              <w:rPr>
                <w:sz w:val="18"/>
                <w:szCs w:val="18"/>
                <w:shd w:val="clear" w:color="auto" w:fill="CCCCCC"/>
              </w:rPr>
              <w:t>1</w:t>
            </w:r>
          </w:p>
          <w:p w14:paraId="1C2031E5" w14:textId="77777777" w:rsidR="00183AE1" w:rsidRDefault="00183AE1">
            <w:pPr>
              <w:jc w:val="center"/>
              <w:rPr>
                <w:sz w:val="18"/>
                <w:szCs w:val="18"/>
                <w:shd w:val="clear" w:color="auto" w:fill="CCCCCC"/>
              </w:rPr>
            </w:pPr>
          </w:p>
          <w:p w14:paraId="1A26CC5A" w14:textId="77777777" w:rsidR="00183AE1" w:rsidRDefault="0048402B">
            <w:pPr>
              <w:rPr>
                <w:sz w:val="18"/>
                <w:szCs w:val="18"/>
                <w:shd w:val="clear" w:color="auto" w:fill="CCCCCC"/>
              </w:rPr>
            </w:pPr>
            <w:r>
              <w:rPr>
                <w:sz w:val="18"/>
                <w:szCs w:val="18"/>
                <w:shd w:val="clear" w:color="auto" w:fill="CCCCCC"/>
              </w:rPr>
              <w:t xml:space="preserve">          </w:t>
            </w:r>
          </w:p>
          <w:p w14:paraId="5D7A47F9" w14:textId="77777777" w:rsidR="00183AE1" w:rsidRDefault="0048402B">
            <w:pPr>
              <w:rPr>
                <w:sz w:val="18"/>
                <w:szCs w:val="18"/>
                <w:shd w:val="clear" w:color="auto" w:fill="CCCCCC"/>
              </w:rPr>
            </w:pPr>
            <w:r>
              <w:rPr>
                <w:sz w:val="18"/>
                <w:szCs w:val="18"/>
                <w:shd w:val="clear" w:color="auto" w:fill="CCCCCC"/>
              </w:rPr>
              <w:t xml:space="preserve">         4</w:t>
            </w:r>
          </w:p>
        </w:tc>
        <w:tc>
          <w:tcPr>
            <w:tcW w:w="2445" w:type="dxa"/>
            <w:tcBorders>
              <w:bottom w:val="single" w:sz="8" w:space="0" w:color="666666"/>
              <w:right w:val="single" w:sz="8" w:space="0" w:color="666666"/>
            </w:tcBorders>
            <w:shd w:val="clear" w:color="auto" w:fill="CCCCCC"/>
            <w:tcMar>
              <w:top w:w="100" w:type="dxa"/>
              <w:left w:w="100" w:type="dxa"/>
              <w:bottom w:w="100" w:type="dxa"/>
              <w:right w:w="100" w:type="dxa"/>
            </w:tcMar>
          </w:tcPr>
          <w:p w14:paraId="37280CE6" w14:textId="77777777" w:rsidR="00183AE1" w:rsidRPr="00E62D6A" w:rsidRDefault="0048402B">
            <w:pPr>
              <w:jc w:val="center"/>
              <w:rPr>
                <w:sz w:val="18"/>
                <w:szCs w:val="18"/>
                <w:shd w:val="clear" w:color="auto" w:fill="CCCCCC"/>
                <w:lang w:val="es-419"/>
              </w:rPr>
            </w:pPr>
            <w:r w:rsidRPr="00E62D6A">
              <w:rPr>
                <w:sz w:val="18"/>
                <w:szCs w:val="18"/>
                <w:shd w:val="clear" w:color="auto" w:fill="CCCCCC"/>
                <w:lang w:val="es-419"/>
              </w:rPr>
              <w:t>Dr. Olga Calderón</w:t>
            </w:r>
          </w:p>
          <w:p w14:paraId="1683AD8C" w14:textId="77777777" w:rsidR="00183AE1" w:rsidRPr="00E62D6A" w:rsidRDefault="0048402B">
            <w:pPr>
              <w:rPr>
                <w:sz w:val="18"/>
                <w:szCs w:val="18"/>
                <w:shd w:val="clear" w:color="auto" w:fill="CCCCCC"/>
                <w:lang w:val="es-419"/>
              </w:rPr>
            </w:pPr>
            <w:r w:rsidRPr="00E62D6A">
              <w:rPr>
                <w:sz w:val="18"/>
                <w:szCs w:val="18"/>
                <w:shd w:val="clear" w:color="auto" w:fill="CCCCCC"/>
                <w:lang w:val="es-419"/>
              </w:rPr>
              <w:t xml:space="preserve">        Dr. Olga Calderón</w:t>
            </w:r>
          </w:p>
          <w:p w14:paraId="54A58D1B" w14:textId="77777777" w:rsidR="00183AE1" w:rsidRPr="00E62D6A" w:rsidRDefault="00183AE1">
            <w:pPr>
              <w:jc w:val="center"/>
              <w:rPr>
                <w:sz w:val="18"/>
                <w:szCs w:val="18"/>
                <w:shd w:val="clear" w:color="auto" w:fill="CCCCCC"/>
                <w:lang w:val="es-419"/>
              </w:rPr>
            </w:pPr>
          </w:p>
          <w:p w14:paraId="6E2315F4" w14:textId="77777777" w:rsidR="00183AE1" w:rsidRPr="00E62D6A" w:rsidRDefault="0048402B">
            <w:pPr>
              <w:rPr>
                <w:sz w:val="18"/>
                <w:szCs w:val="18"/>
                <w:shd w:val="clear" w:color="auto" w:fill="CCCCCC"/>
                <w:lang w:val="es-419"/>
              </w:rPr>
            </w:pPr>
            <w:r w:rsidRPr="00E62D6A">
              <w:rPr>
                <w:sz w:val="18"/>
                <w:szCs w:val="18"/>
                <w:shd w:val="clear" w:color="auto" w:fill="CCCCCC"/>
                <w:lang w:val="es-419"/>
              </w:rPr>
              <w:t xml:space="preserve">        Dr. Olga Calderón</w:t>
            </w:r>
          </w:p>
          <w:p w14:paraId="530E26FA" w14:textId="77777777" w:rsidR="00183AE1" w:rsidRPr="00E62D6A" w:rsidRDefault="00183AE1">
            <w:pPr>
              <w:jc w:val="center"/>
              <w:rPr>
                <w:sz w:val="18"/>
                <w:szCs w:val="18"/>
                <w:shd w:val="clear" w:color="auto" w:fill="CCCCCC"/>
                <w:lang w:val="es-419"/>
              </w:rPr>
            </w:pPr>
          </w:p>
          <w:p w14:paraId="60FA300A" w14:textId="77777777" w:rsidR="00183AE1" w:rsidRPr="00E62D6A" w:rsidRDefault="0048402B">
            <w:pPr>
              <w:rPr>
                <w:sz w:val="18"/>
                <w:szCs w:val="18"/>
                <w:shd w:val="clear" w:color="auto" w:fill="CCCCCC"/>
                <w:lang w:val="es-419"/>
              </w:rPr>
            </w:pPr>
            <w:r w:rsidRPr="00E62D6A">
              <w:rPr>
                <w:sz w:val="18"/>
                <w:szCs w:val="18"/>
                <w:shd w:val="clear" w:color="auto" w:fill="CCCCCC"/>
                <w:lang w:val="es-419"/>
              </w:rPr>
              <w:t xml:space="preserve">        Dr. Olga Calderón</w:t>
            </w:r>
          </w:p>
          <w:p w14:paraId="7911ED0F" w14:textId="77777777" w:rsidR="00183AE1" w:rsidRPr="00E62D6A" w:rsidRDefault="00183AE1">
            <w:pPr>
              <w:jc w:val="center"/>
              <w:rPr>
                <w:sz w:val="18"/>
                <w:szCs w:val="18"/>
                <w:shd w:val="clear" w:color="auto" w:fill="CCCCCC"/>
                <w:lang w:val="es-419"/>
              </w:rPr>
            </w:pPr>
          </w:p>
          <w:p w14:paraId="3FC05B33" w14:textId="77777777" w:rsidR="00183AE1" w:rsidRPr="00E62D6A" w:rsidRDefault="00183AE1">
            <w:pPr>
              <w:jc w:val="center"/>
              <w:rPr>
                <w:sz w:val="18"/>
                <w:szCs w:val="18"/>
                <w:shd w:val="clear" w:color="auto" w:fill="CCCCCC"/>
                <w:lang w:val="es-419"/>
              </w:rPr>
            </w:pPr>
          </w:p>
          <w:p w14:paraId="51778C04" w14:textId="77777777" w:rsidR="00183AE1" w:rsidRPr="00E62D6A" w:rsidRDefault="0048402B">
            <w:pPr>
              <w:jc w:val="center"/>
              <w:rPr>
                <w:sz w:val="18"/>
                <w:szCs w:val="18"/>
                <w:shd w:val="clear" w:color="auto" w:fill="CCCCCC"/>
                <w:lang w:val="es-419"/>
              </w:rPr>
            </w:pPr>
            <w:r w:rsidRPr="00E62D6A">
              <w:rPr>
                <w:sz w:val="18"/>
                <w:szCs w:val="18"/>
                <w:shd w:val="clear" w:color="auto" w:fill="CCCCCC"/>
                <w:lang w:val="es-419"/>
              </w:rPr>
              <w:t xml:space="preserve">Dr. Ingrid Veras                        </w:t>
            </w:r>
          </w:p>
          <w:p w14:paraId="72436325" w14:textId="77777777" w:rsidR="00183AE1" w:rsidRPr="00E62D6A" w:rsidRDefault="0048402B">
            <w:pPr>
              <w:ind w:left="435" w:hanging="15"/>
              <w:rPr>
                <w:sz w:val="18"/>
                <w:szCs w:val="18"/>
                <w:shd w:val="clear" w:color="auto" w:fill="CCCCCC"/>
                <w:lang w:val="es-419"/>
              </w:rPr>
            </w:pPr>
            <w:r w:rsidRPr="00E62D6A">
              <w:rPr>
                <w:sz w:val="18"/>
                <w:szCs w:val="18"/>
                <w:shd w:val="clear" w:color="auto" w:fill="CCCCCC"/>
                <w:lang w:val="es-419"/>
              </w:rPr>
              <w:t xml:space="preserve"> Dr. </w:t>
            </w:r>
            <w:proofErr w:type="spellStart"/>
            <w:r w:rsidRPr="00E62D6A">
              <w:rPr>
                <w:sz w:val="18"/>
                <w:szCs w:val="18"/>
                <w:shd w:val="clear" w:color="auto" w:fill="CCCCCC"/>
                <w:lang w:val="es-419"/>
              </w:rPr>
              <w:t>Joby</w:t>
            </w:r>
            <w:proofErr w:type="spellEnd"/>
            <w:r w:rsidRPr="00E62D6A">
              <w:rPr>
                <w:sz w:val="18"/>
                <w:szCs w:val="18"/>
                <w:shd w:val="clear" w:color="auto" w:fill="CCCCCC"/>
                <w:lang w:val="es-419"/>
              </w:rPr>
              <w:t xml:space="preserve"> Jacob                   Dr. Olga Calderón</w:t>
            </w:r>
          </w:p>
          <w:p w14:paraId="1E3F7FA6" w14:textId="77777777" w:rsidR="00183AE1" w:rsidRDefault="0048402B">
            <w:pPr>
              <w:rPr>
                <w:sz w:val="18"/>
                <w:szCs w:val="18"/>
                <w:shd w:val="clear" w:color="auto" w:fill="CCCCCC"/>
              </w:rPr>
            </w:pPr>
            <w:r w:rsidRPr="00E62D6A">
              <w:rPr>
                <w:sz w:val="18"/>
                <w:szCs w:val="18"/>
                <w:shd w:val="clear" w:color="auto" w:fill="CCCCCC"/>
                <w:lang w:val="es-419"/>
              </w:rPr>
              <w:t xml:space="preserve">         </w:t>
            </w:r>
            <w:r>
              <w:rPr>
                <w:sz w:val="18"/>
                <w:szCs w:val="18"/>
                <w:shd w:val="clear" w:color="auto" w:fill="CCCCCC"/>
              </w:rPr>
              <w:t>Dr. Olga Calderón</w:t>
            </w:r>
          </w:p>
          <w:p w14:paraId="0510CADD" w14:textId="77777777" w:rsidR="00183AE1" w:rsidRDefault="00183AE1">
            <w:pPr>
              <w:jc w:val="center"/>
              <w:rPr>
                <w:sz w:val="18"/>
                <w:szCs w:val="18"/>
                <w:shd w:val="clear" w:color="auto" w:fill="CCCCCC"/>
              </w:rPr>
            </w:pPr>
          </w:p>
        </w:tc>
        <w:tc>
          <w:tcPr>
            <w:tcW w:w="1890" w:type="dxa"/>
            <w:tcBorders>
              <w:bottom w:val="single" w:sz="8" w:space="0" w:color="666666"/>
              <w:right w:val="single" w:sz="8" w:space="0" w:color="666666"/>
            </w:tcBorders>
            <w:shd w:val="clear" w:color="auto" w:fill="CCCCCC"/>
            <w:tcMar>
              <w:top w:w="100" w:type="dxa"/>
              <w:left w:w="100" w:type="dxa"/>
              <w:bottom w:w="100" w:type="dxa"/>
              <w:right w:w="100" w:type="dxa"/>
            </w:tcMar>
          </w:tcPr>
          <w:p w14:paraId="704345AB" w14:textId="77777777" w:rsidR="00183AE1" w:rsidRDefault="0048402B">
            <w:pPr>
              <w:jc w:val="center"/>
              <w:rPr>
                <w:sz w:val="18"/>
                <w:szCs w:val="18"/>
                <w:shd w:val="clear" w:color="auto" w:fill="CCCCCC"/>
              </w:rPr>
            </w:pPr>
            <w:r>
              <w:rPr>
                <w:sz w:val="18"/>
                <w:szCs w:val="18"/>
                <w:shd w:val="clear" w:color="auto" w:fill="CCCCCC"/>
              </w:rPr>
              <w:t xml:space="preserve">      </w:t>
            </w:r>
          </w:p>
          <w:p w14:paraId="5FD4929A" w14:textId="77777777" w:rsidR="00183AE1" w:rsidRDefault="00183AE1">
            <w:pPr>
              <w:jc w:val="center"/>
              <w:rPr>
                <w:sz w:val="18"/>
                <w:szCs w:val="18"/>
                <w:shd w:val="clear" w:color="auto" w:fill="CCCCCC"/>
              </w:rPr>
            </w:pPr>
          </w:p>
          <w:p w14:paraId="790903EB" w14:textId="77777777" w:rsidR="00183AE1" w:rsidRDefault="00183AE1">
            <w:pPr>
              <w:jc w:val="center"/>
              <w:rPr>
                <w:sz w:val="18"/>
                <w:szCs w:val="18"/>
                <w:shd w:val="clear" w:color="auto" w:fill="CCCCCC"/>
              </w:rPr>
            </w:pPr>
          </w:p>
          <w:p w14:paraId="69E856BD" w14:textId="77777777" w:rsidR="00183AE1" w:rsidRDefault="00183AE1">
            <w:pPr>
              <w:jc w:val="center"/>
              <w:rPr>
                <w:sz w:val="18"/>
                <w:szCs w:val="18"/>
                <w:shd w:val="clear" w:color="auto" w:fill="CCCCCC"/>
              </w:rPr>
            </w:pPr>
          </w:p>
          <w:p w14:paraId="115480FB" w14:textId="77777777" w:rsidR="00183AE1" w:rsidRDefault="00183AE1">
            <w:pPr>
              <w:jc w:val="center"/>
              <w:rPr>
                <w:sz w:val="18"/>
                <w:szCs w:val="18"/>
                <w:shd w:val="clear" w:color="auto" w:fill="CCCCCC"/>
              </w:rPr>
            </w:pPr>
          </w:p>
          <w:p w14:paraId="71E4DB5F" w14:textId="77777777" w:rsidR="00183AE1" w:rsidRDefault="00183AE1">
            <w:pPr>
              <w:jc w:val="center"/>
              <w:rPr>
                <w:sz w:val="18"/>
                <w:szCs w:val="18"/>
                <w:shd w:val="clear" w:color="auto" w:fill="CCCCCC"/>
              </w:rPr>
            </w:pPr>
          </w:p>
          <w:p w14:paraId="73C0C292" w14:textId="77777777" w:rsidR="00183AE1" w:rsidRDefault="00183AE1">
            <w:pPr>
              <w:jc w:val="center"/>
              <w:rPr>
                <w:sz w:val="18"/>
                <w:szCs w:val="18"/>
                <w:shd w:val="clear" w:color="auto" w:fill="CCCCCC"/>
              </w:rPr>
            </w:pPr>
          </w:p>
          <w:p w14:paraId="44F54D01" w14:textId="77777777" w:rsidR="00183AE1" w:rsidRDefault="00183AE1">
            <w:pPr>
              <w:jc w:val="center"/>
              <w:rPr>
                <w:sz w:val="18"/>
                <w:szCs w:val="18"/>
                <w:shd w:val="clear" w:color="auto" w:fill="CCCCCC"/>
              </w:rPr>
            </w:pPr>
          </w:p>
          <w:p w14:paraId="119803D8" w14:textId="77777777" w:rsidR="00183AE1" w:rsidRDefault="0048402B">
            <w:pPr>
              <w:jc w:val="center"/>
              <w:rPr>
                <w:sz w:val="18"/>
                <w:szCs w:val="18"/>
                <w:shd w:val="clear" w:color="auto" w:fill="CCCCCC"/>
              </w:rPr>
            </w:pPr>
            <w:r>
              <w:rPr>
                <w:sz w:val="18"/>
                <w:szCs w:val="18"/>
                <w:shd w:val="clear" w:color="auto" w:fill="CCCCCC"/>
              </w:rPr>
              <w:t xml:space="preserve">CCURI                                       </w:t>
            </w:r>
          </w:p>
        </w:tc>
        <w:tc>
          <w:tcPr>
            <w:tcW w:w="3846" w:type="dxa"/>
            <w:tcBorders>
              <w:bottom w:val="single" w:sz="8" w:space="0" w:color="666666"/>
              <w:right w:val="single" w:sz="8" w:space="0" w:color="666666"/>
            </w:tcBorders>
            <w:shd w:val="clear" w:color="auto" w:fill="CCCCCC"/>
            <w:tcMar>
              <w:top w:w="100" w:type="dxa"/>
              <w:left w:w="100" w:type="dxa"/>
              <w:bottom w:w="100" w:type="dxa"/>
              <w:right w:w="100" w:type="dxa"/>
            </w:tcMar>
          </w:tcPr>
          <w:p w14:paraId="0FD83F34" w14:textId="77777777" w:rsidR="00183AE1" w:rsidRDefault="0048402B">
            <w:pPr>
              <w:jc w:val="center"/>
              <w:rPr>
                <w:sz w:val="18"/>
                <w:szCs w:val="18"/>
                <w:shd w:val="clear" w:color="auto" w:fill="CCCCCC"/>
              </w:rPr>
            </w:pPr>
            <w:r>
              <w:rPr>
                <w:sz w:val="18"/>
                <w:szCs w:val="18"/>
                <w:shd w:val="clear" w:color="auto" w:fill="CCCCCC"/>
              </w:rPr>
              <w:t>IPS - WID</w:t>
            </w:r>
          </w:p>
          <w:p w14:paraId="75FD572C" w14:textId="77777777" w:rsidR="00183AE1" w:rsidRDefault="0048402B">
            <w:pPr>
              <w:rPr>
                <w:sz w:val="18"/>
                <w:szCs w:val="18"/>
                <w:shd w:val="clear" w:color="auto" w:fill="CCCCCC"/>
              </w:rPr>
            </w:pPr>
            <w:r>
              <w:rPr>
                <w:sz w:val="18"/>
                <w:szCs w:val="18"/>
                <w:shd w:val="clear" w:color="auto" w:fill="CCCCCC"/>
              </w:rPr>
              <w:t xml:space="preserve">                       IPS - WID</w:t>
            </w:r>
          </w:p>
          <w:p w14:paraId="13063669" w14:textId="77777777" w:rsidR="00183AE1" w:rsidRDefault="0048402B">
            <w:pPr>
              <w:rPr>
                <w:sz w:val="18"/>
                <w:szCs w:val="18"/>
                <w:shd w:val="clear" w:color="auto" w:fill="CCCCCC"/>
              </w:rPr>
            </w:pPr>
            <w:r>
              <w:rPr>
                <w:sz w:val="18"/>
                <w:szCs w:val="18"/>
                <w:shd w:val="clear" w:color="auto" w:fill="CCCCCC"/>
              </w:rPr>
              <w:t xml:space="preserve">                       IPS - WID</w:t>
            </w:r>
          </w:p>
          <w:p w14:paraId="706224B2" w14:textId="77777777" w:rsidR="00183AE1" w:rsidRDefault="0048402B">
            <w:pPr>
              <w:rPr>
                <w:sz w:val="18"/>
                <w:szCs w:val="18"/>
                <w:shd w:val="clear" w:color="auto" w:fill="CCCCCC"/>
              </w:rPr>
            </w:pPr>
            <w:r>
              <w:rPr>
                <w:sz w:val="18"/>
                <w:szCs w:val="18"/>
                <w:shd w:val="clear" w:color="auto" w:fill="CCCCCC"/>
              </w:rPr>
              <w:t xml:space="preserve">                            </w:t>
            </w:r>
          </w:p>
          <w:p w14:paraId="0026B69B" w14:textId="77777777" w:rsidR="00183AE1" w:rsidRDefault="0048402B">
            <w:pPr>
              <w:rPr>
                <w:sz w:val="18"/>
                <w:szCs w:val="18"/>
                <w:shd w:val="clear" w:color="auto" w:fill="CCCCCC"/>
              </w:rPr>
            </w:pPr>
            <w:r>
              <w:rPr>
                <w:sz w:val="18"/>
                <w:szCs w:val="18"/>
                <w:shd w:val="clear" w:color="auto" w:fill="CCCCCC"/>
              </w:rPr>
              <w:t xml:space="preserve">                            IPS </w:t>
            </w:r>
          </w:p>
          <w:p w14:paraId="68380830" w14:textId="77777777" w:rsidR="00183AE1" w:rsidRDefault="00183AE1">
            <w:pPr>
              <w:rPr>
                <w:sz w:val="18"/>
                <w:szCs w:val="18"/>
                <w:shd w:val="clear" w:color="auto" w:fill="CCCCCC"/>
              </w:rPr>
            </w:pPr>
          </w:p>
          <w:p w14:paraId="489EF5E6" w14:textId="77777777" w:rsidR="00183AE1" w:rsidRDefault="00183AE1">
            <w:pPr>
              <w:rPr>
                <w:sz w:val="18"/>
                <w:szCs w:val="18"/>
                <w:shd w:val="clear" w:color="auto" w:fill="CCCCCC"/>
              </w:rPr>
            </w:pPr>
          </w:p>
          <w:p w14:paraId="154C6654" w14:textId="77777777" w:rsidR="00183AE1" w:rsidRDefault="0048402B">
            <w:pPr>
              <w:rPr>
                <w:sz w:val="18"/>
                <w:szCs w:val="18"/>
                <w:shd w:val="clear" w:color="auto" w:fill="CCCCCC"/>
              </w:rPr>
            </w:pPr>
            <w:r>
              <w:rPr>
                <w:sz w:val="18"/>
                <w:szCs w:val="18"/>
                <w:shd w:val="clear" w:color="auto" w:fill="CCCCCC"/>
              </w:rPr>
              <w:t xml:space="preserve">                            </w:t>
            </w:r>
          </w:p>
          <w:p w14:paraId="2EFE5BF7" w14:textId="77777777" w:rsidR="00183AE1" w:rsidRDefault="0048402B">
            <w:pPr>
              <w:rPr>
                <w:sz w:val="18"/>
                <w:szCs w:val="18"/>
                <w:shd w:val="clear" w:color="auto" w:fill="CCCCCC"/>
              </w:rPr>
            </w:pPr>
            <w:r>
              <w:rPr>
                <w:sz w:val="18"/>
                <w:szCs w:val="18"/>
                <w:shd w:val="clear" w:color="auto" w:fill="CCCCCC"/>
              </w:rPr>
              <w:t xml:space="preserve">                            IPS</w:t>
            </w:r>
          </w:p>
          <w:p w14:paraId="6F1AD617" w14:textId="77777777" w:rsidR="00183AE1" w:rsidRDefault="0048402B">
            <w:pPr>
              <w:rPr>
                <w:sz w:val="18"/>
                <w:szCs w:val="18"/>
                <w:shd w:val="clear" w:color="auto" w:fill="CCCCCC"/>
              </w:rPr>
            </w:pPr>
            <w:r>
              <w:rPr>
                <w:sz w:val="18"/>
                <w:szCs w:val="18"/>
                <w:shd w:val="clear" w:color="auto" w:fill="CCCCCC"/>
              </w:rPr>
              <w:t xml:space="preserve">                            IPS</w:t>
            </w:r>
          </w:p>
          <w:p w14:paraId="73941581" w14:textId="77777777" w:rsidR="00183AE1" w:rsidRDefault="0048402B">
            <w:pPr>
              <w:rPr>
                <w:sz w:val="18"/>
                <w:szCs w:val="18"/>
                <w:shd w:val="clear" w:color="auto" w:fill="CCCCCC"/>
              </w:rPr>
            </w:pPr>
            <w:r>
              <w:rPr>
                <w:sz w:val="18"/>
                <w:szCs w:val="18"/>
                <w:shd w:val="clear" w:color="auto" w:fill="CCCCCC"/>
              </w:rPr>
              <w:t xml:space="preserve">                            IPS</w:t>
            </w:r>
          </w:p>
          <w:p w14:paraId="1309FE76" w14:textId="77777777" w:rsidR="00183AE1" w:rsidRDefault="0048402B">
            <w:pPr>
              <w:rPr>
                <w:sz w:val="18"/>
                <w:szCs w:val="18"/>
                <w:shd w:val="clear" w:color="auto" w:fill="CCCCCC"/>
              </w:rPr>
            </w:pPr>
            <w:r>
              <w:rPr>
                <w:sz w:val="18"/>
                <w:szCs w:val="18"/>
                <w:shd w:val="clear" w:color="auto" w:fill="CCCCCC"/>
              </w:rPr>
              <w:t xml:space="preserve">                         IPS - WID</w:t>
            </w:r>
          </w:p>
        </w:tc>
      </w:tr>
      <w:tr w:rsidR="00183AE1" w14:paraId="11E2498A" w14:textId="77777777">
        <w:tc>
          <w:tcPr>
            <w:tcW w:w="1245" w:type="dxa"/>
            <w:tcBorders>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4DD180D9" w14:textId="77777777" w:rsidR="00183AE1" w:rsidRDefault="0048402B">
            <w:pPr>
              <w:jc w:val="center"/>
              <w:rPr>
                <w:sz w:val="18"/>
                <w:szCs w:val="18"/>
              </w:rPr>
            </w:pPr>
            <w:r>
              <w:rPr>
                <w:sz w:val="18"/>
                <w:szCs w:val="18"/>
              </w:rPr>
              <w:lastRenderedPageBreak/>
              <w:t xml:space="preserve"> </w:t>
            </w:r>
          </w:p>
        </w:tc>
        <w:tc>
          <w:tcPr>
            <w:tcW w:w="2340" w:type="dxa"/>
            <w:tcBorders>
              <w:bottom w:val="single" w:sz="8" w:space="0" w:color="666666"/>
              <w:right w:val="single" w:sz="8" w:space="0" w:color="666666"/>
            </w:tcBorders>
            <w:shd w:val="clear" w:color="auto" w:fill="auto"/>
            <w:tcMar>
              <w:top w:w="100" w:type="dxa"/>
              <w:left w:w="100" w:type="dxa"/>
              <w:bottom w:w="100" w:type="dxa"/>
              <w:right w:w="100" w:type="dxa"/>
            </w:tcMar>
          </w:tcPr>
          <w:p w14:paraId="7948D288" w14:textId="77777777" w:rsidR="00183AE1" w:rsidRDefault="0048402B">
            <w:pPr>
              <w:jc w:val="center"/>
              <w:rPr>
                <w:sz w:val="18"/>
                <w:szCs w:val="18"/>
              </w:rPr>
            </w:pPr>
            <w:r>
              <w:rPr>
                <w:sz w:val="18"/>
                <w:szCs w:val="18"/>
              </w:rPr>
              <w:t xml:space="preserve"> </w:t>
            </w:r>
          </w:p>
        </w:tc>
        <w:tc>
          <w:tcPr>
            <w:tcW w:w="1770" w:type="dxa"/>
            <w:tcBorders>
              <w:bottom w:val="single" w:sz="8" w:space="0" w:color="666666"/>
              <w:right w:val="single" w:sz="8" w:space="0" w:color="666666"/>
            </w:tcBorders>
            <w:shd w:val="clear" w:color="auto" w:fill="auto"/>
            <w:tcMar>
              <w:top w:w="100" w:type="dxa"/>
              <w:left w:w="100" w:type="dxa"/>
              <w:bottom w:w="100" w:type="dxa"/>
              <w:right w:w="100" w:type="dxa"/>
            </w:tcMar>
          </w:tcPr>
          <w:p w14:paraId="79C19E91" w14:textId="77777777" w:rsidR="00183AE1" w:rsidRDefault="0048402B">
            <w:pPr>
              <w:jc w:val="center"/>
              <w:rPr>
                <w:sz w:val="18"/>
                <w:szCs w:val="18"/>
              </w:rPr>
            </w:pPr>
            <w:r>
              <w:rPr>
                <w:sz w:val="18"/>
                <w:szCs w:val="18"/>
              </w:rPr>
              <w:t xml:space="preserve"> </w:t>
            </w:r>
          </w:p>
        </w:tc>
        <w:tc>
          <w:tcPr>
            <w:tcW w:w="2310" w:type="dxa"/>
            <w:tcBorders>
              <w:bottom w:val="single" w:sz="8" w:space="0" w:color="666666"/>
              <w:right w:val="single" w:sz="8" w:space="0" w:color="666666"/>
            </w:tcBorders>
            <w:shd w:val="clear" w:color="auto" w:fill="auto"/>
            <w:tcMar>
              <w:top w:w="100" w:type="dxa"/>
              <w:left w:w="100" w:type="dxa"/>
              <w:bottom w:w="100" w:type="dxa"/>
              <w:right w:w="100" w:type="dxa"/>
            </w:tcMar>
          </w:tcPr>
          <w:p w14:paraId="13ED27ED" w14:textId="77777777" w:rsidR="00183AE1" w:rsidRDefault="0048402B">
            <w:pPr>
              <w:jc w:val="center"/>
              <w:rPr>
                <w:sz w:val="18"/>
                <w:szCs w:val="18"/>
              </w:rPr>
            </w:pPr>
            <w:r>
              <w:rPr>
                <w:sz w:val="18"/>
                <w:szCs w:val="18"/>
              </w:rPr>
              <w:t xml:space="preserve"> </w:t>
            </w:r>
          </w:p>
        </w:tc>
        <w:tc>
          <w:tcPr>
            <w:tcW w:w="1545" w:type="dxa"/>
            <w:tcBorders>
              <w:bottom w:val="single" w:sz="8" w:space="0" w:color="666666"/>
              <w:right w:val="single" w:sz="8" w:space="0" w:color="666666"/>
            </w:tcBorders>
            <w:shd w:val="clear" w:color="auto" w:fill="auto"/>
            <w:tcMar>
              <w:top w:w="100" w:type="dxa"/>
              <w:left w:w="100" w:type="dxa"/>
              <w:bottom w:w="100" w:type="dxa"/>
              <w:right w:w="100" w:type="dxa"/>
            </w:tcMar>
          </w:tcPr>
          <w:p w14:paraId="0C215D55" w14:textId="77777777" w:rsidR="00183AE1" w:rsidRDefault="0048402B">
            <w:pPr>
              <w:jc w:val="center"/>
              <w:rPr>
                <w:sz w:val="18"/>
                <w:szCs w:val="18"/>
              </w:rPr>
            </w:pPr>
            <w:r>
              <w:rPr>
                <w:sz w:val="18"/>
                <w:szCs w:val="18"/>
              </w:rPr>
              <w:t xml:space="preserve"> </w:t>
            </w:r>
          </w:p>
        </w:tc>
        <w:tc>
          <w:tcPr>
            <w:tcW w:w="1320" w:type="dxa"/>
            <w:tcBorders>
              <w:bottom w:val="single" w:sz="8" w:space="0" w:color="666666"/>
              <w:right w:val="single" w:sz="8" w:space="0" w:color="666666"/>
            </w:tcBorders>
            <w:shd w:val="clear" w:color="auto" w:fill="auto"/>
            <w:tcMar>
              <w:top w:w="100" w:type="dxa"/>
              <w:left w:w="100" w:type="dxa"/>
              <w:bottom w:w="100" w:type="dxa"/>
              <w:right w:w="100" w:type="dxa"/>
            </w:tcMar>
          </w:tcPr>
          <w:p w14:paraId="77063C20" w14:textId="77777777" w:rsidR="00183AE1" w:rsidRDefault="0048402B">
            <w:pPr>
              <w:jc w:val="center"/>
              <w:rPr>
                <w:sz w:val="18"/>
                <w:szCs w:val="18"/>
              </w:rPr>
            </w:pPr>
            <w:r>
              <w:rPr>
                <w:sz w:val="18"/>
                <w:szCs w:val="18"/>
              </w:rPr>
              <w:t xml:space="preserve"> </w:t>
            </w:r>
          </w:p>
        </w:tc>
        <w:tc>
          <w:tcPr>
            <w:tcW w:w="2445" w:type="dxa"/>
            <w:tcBorders>
              <w:bottom w:val="single" w:sz="8" w:space="0" w:color="666666"/>
              <w:right w:val="single" w:sz="8" w:space="0" w:color="666666"/>
            </w:tcBorders>
            <w:shd w:val="clear" w:color="auto" w:fill="auto"/>
            <w:tcMar>
              <w:top w:w="100" w:type="dxa"/>
              <w:left w:w="100" w:type="dxa"/>
              <w:bottom w:w="100" w:type="dxa"/>
              <w:right w:w="100" w:type="dxa"/>
            </w:tcMar>
          </w:tcPr>
          <w:p w14:paraId="453D84F2" w14:textId="77777777" w:rsidR="00183AE1" w:rsidRDefault="0048402B">
            <w:pPr>
              <w:jc w:val="center"/>
              <w:rPr>
                <w:sz w:val="18"/>
                <w:szCs w:val="18"/>
              </w:rPr>
            </w:pPr>
            <w:r>
              <w:rPr>
                <w:sz w:val="18"/>
                <w:szCs w:val="18"/>
              </w:rPr>
              <w:t xml:space="preserve"> </w:t>
            </w:r>
          </w:p>
        </w:tc>
        <w:tc>
          <w:tcPr>
            <w:tcW w:w="1890" w:type="dxa"/>
            <w:tcBorders>
              <w:bottom w:val="single" w:sz="8" w:space="0" w:color="666666"/>
              <w:right w:val="single" w:sz="8" w:space="0" w:color="666666"/>
            </w:tcBorders>
            <w:shd w:val="clear" w:color="auto" w:fill="auto"/>
            <w:tcMar>
              <w:top w:w="100" w:type="dxa"/>
              <w:left w:w="100" w:type="dxa"/>
              <w:bottom w:w="100" w:type="dxa"/>
              <w:right w:w="100" w:type="dxa"/>
            </w:tcMar>
          </w:tcPr>
          <w:p w14:paraId="6422125A" w14:textId="77777777" w:rsidR="00183AE1" w:rsidRDefault="0048402B">
            <w:pPr>
              <w:jc w:val="center"/>
              <w:rPr>
                <w:sz w:val="18"/>
                <w:szCs w:val="18"/>
              </w:rPr>
            </w:pPr>
            <w:r>
              <w:rPr>
                <w:sz w:val="18"/>
                <w:szCs w:val="18"/>
              </w:rPr>
              <w:t xml:space="preserve"> </w:t>
            </w:r>
          </w:p>
        </w:tc>
        <w:tc>
          <w:tcPr>
            <w:tcW w:w="3846" w:type="dxa"/>
            <w:tcBorders>
              <w:bottom w:val="single" w:sz="8" w:space="0" w:color="666666"/>
              <w:right w:val="single" w:sz="8" w:space="0" w:color="666666"/>
            </w:tcBorders>
            <w:shd w:val="clear" w:color="auto" w:fill="auto"/>
            <w:tcMar>
              <w:top w:w="100" w:type="dxa"/>
              <w:left w:w="100" w:type="dxa"/>
              <w:bottom w:w="100" w:type="dxa"/>
              <w:right w:w="100" w:type="dxa"/>
            </w:tcMar>
          </w:tcPr>
          <w:p w14:paraId="0A26E9C1" w14:textId="77777777" w:rsidR="00183AE1" w:rsidRDefault="00183AE1">
            <w:pPr>
              <w:jc w:val="center"/>
              <w:rPr>
                <w:sz w:val="18"/>
                <w:szCs w:val="18"/>
              </w:rPr>
            </w:pPr>
          </w:p>
        </w:tc>
      </w:tr>
      <w:tr w:rsidR="00183AE1" w14:paraId="05055C4B" w14:textId="77777777">
        <w:tc>
          <w:tcPr>
            <w:tcW w:w="1245" w:type="dxa"/>
            <w:tcBorders>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14:paraId="312BDDFE" w14:textId="77777777" w:rsidR="00183AE1" w:rsidRDefault="0048402B">
            <w:pPr>
              <w:jc w:val="center"/>
              <w:rPr>
                <w:sz w:val="18"/>
                <w:szCs w:val="18"/>
                <w:shd w:val="clear" w:color="auto" w:fill="CCCCCC"/>
              </w:rPr>
            </w:pPr>
            <w:r>
              <w:rPr>
                <w:sz w:val="18"/>
                <w:szCs w:val="18"/>
                <w:shd w:val="clear" w:color="auto" w:fill="CCCCCC"/>
              </w:rPr>
              <w:t>Envi. Scie</w:t>
            </w:r>
          </w:p>
          <w:p w14:paraId="7AF02F37" w14:textId="77777777" w:rsidR="00183AE1" w:rsidRDefault="0048402B">
            <w:pPr>
              <w:jc w:val="center"/>
              <w:rPr>
                <w:sz w:val="18"/>
                <w:szCs w:val="18"/>
                <w:shd w:val="clear" w:color="auto" w:fill="CCCCCC"/>
              </w:rPr>
            </w:pPr>
            <w:r>
              <w:rPr>
                <w:sz w:val="18"/>
                <w:szCs w:val="18"/>
                <w:shd w:val="clear" w:color="auto" w:fill="CCCCCC"/>
              </w:rPr>
              <w:t>Capstone</w:t>
            </w:r>
          </w:p>
          <w:p w14:paraId="6B5037EE" w14:textId="77777777" w:rsidR="00183AE1" w:rsidRDefault="0048402B">
            <w:pPr>
              <w:jc w:val="center"/>
              <w:rPr>
                <w:sz w:val="18"/>
                <w:szCs w:val="18"/>
                <w:shd w:val="clear" w:color="auto" w:fill="CCCCCC"/>
              </w:rPr>
            </w:pPr>
            <w:r>
              <w:rPr>
                <w:sz w:val="18"/>
                <w:szCs w:val="18"/>
                <w:shd w:val="clear" w:color="auto" w:fill="CCCCCC"/>
              </w:rPr>
              <w:t>(SCG250)</w:t>
            </w:r>
          </w:p>
        </w:tc>
        <w:tc>
          <w:tcPr>
            <w:tcW w:w="2340" w:type="dxa"/>
            <w:tcBorders>
              <w:bottom w:val="single" w:sz="8" w:space="0" w:color="666666"/>
              <w:right w:val="single" w:sz="8" w:space="0" w:color="666666"/>
            </w:tcBorders>
            <w:shd w:val="clear" w:color="auto" w:fill="CCCCCC"/>
            <w:tcMar>
              <w:top w:w="100" w:type="dxa"/>
              <w:left w:w="100" w:type="dxa"/>
              <w:bottom w:w="100" w:type="dxa"/>
              <w:right w:w="100" w:type="dxa"/>
            </w:tcMar>
          </w:tcPr>
          <w:p w14:paraId="7F7E957A" w14:textId="77777777" w:rsidR="00183AE1" w:rsidRDefault="0048402B">
            <w:pPr>
              <w:jc w:val="center"/>
              <w:rPr>
                <w:sz w:val="18"/>
                <w:szCs w:val="18"/>
                <w:shd w:val="clear" w:color="auto" w:fill="CCCCCC"/>
              </w:rPr>
            </w:pPr>
            <w:r>
              <w:rPr>
                <w:sz w:val="18"/>
                <w:szCs w:val="18"/>
                <w:shd w:val="clear" w:color="auto" w:fill="CCCCCC"/>
              </w:rPr>
              <w:t>Newtown Creek, Hudson River, Flushing Creek/Bay, other NYC waterways</w:t>
            </w:r>
          </w:p>
        </w:tc>
        <w:tc>
          <w:tcPr>
            <w:tcW w:w="1770" w:type="dxa"/>
            <w:tcBorders>
              <w:bottom w:val="single" w:sz="8" w:space="0" w:color="666666"/>
              <w:right w:val="single" w:sz="8" w:space="0" w:color="666666"/>
            </w:tcBorders>
            <w:shd w:val="clear" w:color="auto" w:fill="CCCCCC"/>
            <w:tcMar>
              <w:top w:w="100" w:type="dxa"/>
              <w:left w:w="100" w:type="dxa"/>
              <w:bottom w:w="100" w:type="dxa"/>
              <w:right w:w="100" w:type="dxa"/>
            </w:tcMar>
          </w:tcPr>
          <w:p w14:paraId="36395871" w14:textId="77777777" w:rsidR="00183AE1" w:rsidRDefault="0048402B">
            <w:pPr>
              <w:jc w:val="center"/>
              <w:rPr>
                <w:sz w:val="18"/>
                <w:szCs w:val="18"/>
                <w:shd w:val="clear" w:color="auto" w:fill="CCCCCC"/>
              </w:rPr>
            </w:pPr>
            <w:r>
              <w:rPr>
                <w:sz w:val="18"/>
                <w:szCs w:val="18"/>
                <w:shd w:val="clear" w:color="auto" w:fill="CCCCCC"/>
              </w:rPr>
              <w:t xml:space="preserve">Laboratory based analysis </w:t>
            </w:r>
          </w:p>
        </w:tc>
        <w:tc>
          <w:tcPr>
            <w:tcW w:w="2310" w:type="dxa"/>
            <w:tcBorders>
              <w:bottom w:val="single" w:sz="8" w:space="0" w:color="666666"/>
              <w:right w:val="single" w:sz="8" w:space="0" w:color="666666"/>
            </w:tcBorders>
            <w:shd w:val="clear" w:color="auto" w:fill="CCCCCC"/>
            <w:tcMar>
              <w:top w:w="100" w:type="dxa"/>
              <w:left w:w="100" w:type="dxa"/>
              <w:bottom w:w="100" w:type="dxa"/>
              <w:right w:w="100" w:type="dxa"/>
            </w:tcMar>
          </w:tcPr>
          <w:p w14:paraId="5102A8E9" w14:textId="77777777" w:rsidR="00183AE1" w:rsidRDefault="0048402B">
            <w:pPr>
              <w:jc w:val="center"/>
              <w:rPr>
                <w:sz w:val="18"/>
                <w:szCs w:val="18"/>
                <w:shd w:val="clear" w:color="auto" w:fill="CCCCCC"/>
              </w:rPr>
            </w:pPr>
            <w:r>
              <w:rPr>
                <w:sz w:val="18"/>
                <w:szCs w:val="18"/>
                <w:shd w:val="clear" w:color="auto" w:fill="CCCCCC"/>
              </w:rPr>
              <w:t xml:space="preserve"> Students collect weekly water samples and test them for metals and polyatomic ions in lab every week as independent,</w:t>
            </w:r>
            <w:r w:rsidR="00D161FB">
              <w:rPr>
                <w:sz w:val="18"/>
                <w:szCs w:val="18"/>
                <w:shd w:val="clear" w:color="auto" w:fill="CCCCCC"/>
              </w:rPr>
              <w:t xml:space="preserve"> </w:t>
            </w:r>
            <w:r>
              <w:rPr>
                <w:sz w:val="18"/>
                <w:szCs w:val="18"/>
                <w:shd w:val="clear" w:color="auto" w:fill="CCCCCC"/>
              </w:rPr>
              <w:t>semester-long, research projects.</w:t>
            </w:r>
          </w:p>
        </w:tc>
        <w:tc>
          <w:tcPr>
            <w:tcW w:w="1545" w:type="dxa"/>
            <w:tcBorders>
              <w:bottom w:val="single" w:sz="8" w:space="0" w:color="666666"/>
              <w:right w:val="single" w:sz="8" w:space="0" w:color="666666"/>
            </w:tcBorders>
            <w:shd w:val="clear" w:color="auto" w:fill="CCCCCC"/>
            <w:tcMar>
              <w:top w:w="100" w:type="dxa"/>
              <w:left w:w="100" w:type="dxa"/>
              <w:bottom w:w="100" w:type="dxa"/>
              <w:right w:w="100" w:type="dxa"/>
            </w:tcMar>
          </w:tcPr>
          <w:p w14:paraId="6E16E5E2" w14:textId="77777777" w:rsidR="00183AE1" w:rsidRDefault="0048402B">
            <w:pPr>
              <w:jc w:val="center"/>
              <w:rPr>
                <w:sz w:val="18"/>
                <w:szCs w:val="18"/>
                <w:shd w:val="clear" w:color="auto" w:fill="CCCCCC"/>
              </w:rPr>
            </w:pPr>
            <w:r>
              <w:rPr>
                <w:sz w:val="18"/>
                <w:szCs w:val="18"/>
                <w:shd w:val="clear" w:color="auto" w:fill="CCCCCC"/>
              </w:rPr>
              <w:t xml:space="preserve"> Every Spring semester since 2012 (course runs only in Spring)</w:t>
            </w:r>
          </w:p>
        </w:tc>
        <w:tc>
          <w:tcPr>
            <w:tcW w:w="1320" w:type="dxa"/>
            <w:tcBorders>
              <w:bottom w:val="single" w:sz="8" w:space="0" w:color="666666"/>
              <w:right w:val="single" w:sz="8" w:space="0" w:color="666666"/>
            </w:tcBorders>
            <w:shd w:val="clear" w:color="auto" w:fill="CCCCCC"/>
            <w:tcMar>
              <w:top w:w="100" w:type="dxa"/>
              <w:left w:w="100" w:type="dxa"/>
              <w:bottom w:w="100" w:type="dxa"/>
              <w:right w:w="100" w:type="dxa"/>
            </w:tcMar>
          </w:tcPr>
          <w:p w14:paraId="7F7DF6E0" w14:textId="77777777" w:rsidR="00183AE1" w:rsidRDefault="0048402B">
            <w:pPr>
              <w:jc w:val="center"/>
              <w:rPr>
                <w:sz w:val="18"/>
                <w:szCs w:val="18"/>
                <w:shd w:val="clear" w:color="auto" w:fill="CCCCCC"/>
              </w:rPr>
            </w:pPr>
            <w:r>
              <w:rPr>
                <w:sz w:val="18"/>
                <w:szCs w:val="18"/>
                <w:shd w:val="clear" w:color="auto" w:fill="CCCCCC"/>
              </w:rPr>
              <w:t xml:space="preserve"> 1 (only 1 section currently offered)</w:t>
            </w:r>
          </w:p>
        </w:tc>
        <w:tc>
          <w:tcPr>
            <w:tcW w:w="2445" w:type="dxa"/>
            <w:tcBorders>
              <w:bottom w:val="single" w:sz="8" w:space="0" w:color="666666"/>
              <w:right w:val="single" w:sz="8" w:space="0" w:color="666666"/>
            </w:tcBorders>
            <w:shd w:val="clear" w:color="auto" w:fill="CCCCCC"/>
            <w:tcMar>
              <w:top w:w="100" w:type="dxa"/>
              <w:left w:w="100" w:type="dxa"/>
              <w:bottom w:w="100" w:type="dxa"/>
              <w:right w:w="100" w:type="dxa"/>
            </w:tcMar>
          </w:tcPr>
          <w:p w14:paraId="1E74DF3F" w14:textId="77777777" w:rsidR="00183AE1" w:rsidRDefault="0048402B">
            <w:pPr>
              <w:jc w:val="center"/>
              <w:rPr>
                <w:sz w:val="18"/>
                <w:szCs w:val="18"/>
                <w:shd w:val="clear" w:color="auto" w:fill="CCCCCC"/>
              </w:rPr>
            </w:pPr>
            <w:r>
              <w:rPr>
                <w:sz w:val="18"/>
                <w:szCs w:val="18"/>
                <w:shd w:val="clear" w:color="auto" w:fill="CCCCCC"/>
              </w:rPr>
              <w:t>Dr. Holly Porter-Morgan</w:t>
            </w:r>
          </w:p>
          <w:p w14:paraId="04A52EB6" w14:textId="77777777" w:rsidR="00183AE1" w:rsidRDefault="0048402B">
            <w:pPr>
              <w:jc w:val="center"/>
              <w:rPr>
                <w:sz w:val="18"/>
                <w:szCs w:val="18"/>
                <w:shd w:val="clear" w:color="auto" w:fill="CCCCCC"/>
              </w:rPr>
            </w:pPr>
            <w:r>
              <w:rPr>
                <w:sz w:val="18"/>
                <w:szCs w:val="18"/>
                <w:shd w:val="clear" w:color="auto" w:fill="CCCCCC"/>
              </w:rPr>
              <w:t xml:space="preserve"> </w:t>
            </w:r>
          </w:p>
        </w:tc>
        <w:tc>
          <w:tcPr>
            <w:tcW w:w="1890" w:type="dxa"/>
            <w:tcBorders>
              <w:bottom w:val="single" w:sz="8" w:space="0" w:color="666666"/>
              <w:right w:val="single" w:sz="8" w:space="0" w:color="666666"/>
            </w:tcBorders>
            <w:shd w:val="clear" w:color="auto" w:fill="CCCCCC"/>
            <w:tcMar>
              <w:top w:w="100" w:type="dxa"/>
              <w:left w:w="100" w:type="dxa"/>
              <w:bottom w:w="100" w:type="dxa"/>
              <w:right w:w="100" w:type="dxa"/>
            </w:tcMar>
          </w:tcPr>
          <w:p w14:paraId="4FFD9FC8" w14:textId="77777777" w:rsidR="00183AE1" w:rsidRDefault="0048402B">
            <w:pPr>
              <w:jc w:val="center"/>
              <w:rPr>
                <w:sz w:val="18"/>
                <w:szCs w:val="18"/>
                <w:shd w:val="clear" w:color="auto" w:fill="CCCCCC"/>
              </w:rPr>
            </w:pPr>
            <w:r>
              <w:rPr>
                <w:sz w:val="18"/>
                <w:szCs w:val="18"/>
                <w:shd w:val="clear" w:color="auto" w:fill="CCCCCC"/>
              </w:rPr>
              <w:t xml:space="preserve"> </w:t>
            </w:r>
          </w:p>
        </w:tc>
        <w:tc>
          <w:tcPr>
            <w:tcW w:w="3846" w:type="dxa"/>
            <w:tcBorders>
              <w:bottom w:val="single" w:sz="8" w:space="0" w:color="666666"/>
              <w:right w:val="single" w:sz="8" w:space="0" w:color="666666"/>
            </w:tcBorders>
            <w:shd w:val="clear" w:color="auto" w:fill="CCCCCC"/>
            <w:tcMar>
              <w:top w:w="100" w:type="dxa"/>
              <w:left w:w="100" w:type="dxa"/>
              <w:bottom w:w="100" w:type="dxa"/>
              <w:right w:w="100" w:type="dxa"/>
            </w:tcMar>
          </w:tcPr>
          <w:p w14:paraId="4FE7A72D" w14:textId="77777777" w:rsidR="00183AE1" w:rsidRDefault="00183AE1">
            <w:pPr>
              <w:jc w:val="center"/>
              <w:rPr>
                <w:sz w:val="18"/>
                <w:szCs w:val="18"/>
                <w:shd w:val="clear" w:color="auto" w:fill="CCCCCC"/>
              </w:rPr>
            </w:pPr>
          </w:p>
        </w:tc>
      </w:tr>
      <w:tr w:rsidR="00183AE1" w14:paraId="6A353980" w14:textId="77777777">
        <w:tc>
          <w:tcPr>
            <w:tcW w:w="1245" w:type="dxa"/>
            <w:tcBorders>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39B24EC9" w14:textId="77777777" w:rsidR="00183AE1" w:rsidRDefault="0048402B">
            <w:pPr>
              <w:jc w:val="center"/>
              <w:rPr>
                <w:sz w:val="18"/>
                <w:szCs w:val="18"/>
              </w:rPr>
            </w:pPr>
            <w:r>
              <w:rPr>
                <w:sz w:val="18"/>
                <w:szCs w:val="18"/>
              </w:rPr>
              <w:t xml:space="preserve"> GIS (SCG150)</w:t>
            </w:r>
          </w:p>
        </w:tc>
        <w:tc>
          <w:tcPr>
            <w:tcW w:w="2340" w:type="dxa"/>
            <w:tcBorders>
              <w:bottom w:val="single" w:sz="8" w:space="0" w:color="666666"/>
              <w:right w:val="single" w:sz="8" w:space="0" w:color="666666"/>
            </w:tcBorders>
            <w:shd w:val="clear" w:color="auto" w:fill="auto"/>
            <w:tcMar>
              <w:top w:w="100" w:type="dxa"/>
              <w:left w:w="100" w:type="dxa"/>
              <w:bottom w:w="100" w:type="dxa"/>
              <w:right w:w="100" w:type="dxa"/>
            </w:tcMar>
          </w:tcPr>
          <w:p w14:paraId="08854EF0" w14:textId="77777777" w:rsidR="00183AE1" w:rsidRDefault="0048402B">
            <w:pPr>
              <w:jc w:val="center"/>
              <w:rPr>
                <w:sz w:val="18"/>
                <w:szCs w:val="18"/>
              </w:rPr>
            </w:pPr>
            <w:r>
              <w:rPr>
                <w:sz w:val="18"/>
                <w:szCs w:val="18"/>
              </w:rPr>
              <w:t xml:space="preserve">New York City Environmental Hazard </w:t>
            </w:r>
          </w:p>
        </w:tc>
        <w:tc>
          <w:tcPr>
            <w:tcW w:w="1770" w:type="dxa"/>
            <w:tcBorders>
              <w:bottom w:val="single" w:sz="8" w:space="0" w:color="666666"/>
              <w:right w:val="single" w:sz="8" w:space="0" w:color="666666"/>
            </w:tcBorders>
            <w:shd w:val="clear" w:color="auto" w:fill="auto"/>
            <w:tcMar>
              <w:top w:w="100" w:type="dxa"/>
              <w:left w:w="100" w:type="dxa"/>
              <w:bottom w:w="100" w:type="dxa"/>
              <w:right w:w="100" w:type="dxa"/>
            </w:tcMar>
          </w:tcPr>
          <w:p w14:paraId="7D31FF76" w14:textId="77777777" w:rsidR="00183AE1" w:rsidRDefault="0048402B">
            <w:pPr>
              <w:rPr>
                <w:sz w:val="18"/>
                <w:szCs w:val="18"/>
              </w:rPr>
            </w:pPr>
            <w:r>
              <w:rPr>
                <w:sz w:val="18"/>
                <w:szCs w:val="18"/>
              </w:rPr>
              <w:t xml:space="preserve">Lab-based (GIS is a computer skill, so…) </w:t>
            </w:r>
          </w:p>
        </w:tc>
        <w:tc>
          <w:tcPr>
            <w:tcW w:w="2310" w:type="dxa"/>
            <w:tcBorders>
              <w:bottom w:val="single" w:sz="8" w:space="0" w:color="666666"/>
              <w:right w:val="single" w:sz="8" w:space="0" w:color="666666"/>
            </w:tcBorders>
            <w:shd w:val="clear" w:color="auto" w:fill="auto"/>
            <w:tcMar>
              <w:top w:w="100" w:type="dxa"/>
              <w:left w:w="100" w:type="dxa"/>
              <w:bottom w:w="100" w:type="dxa"/>
              <w:right w:w="100" w:type="dxa"/>
            </w:tcMar>
          </w:tcPr>
          <w:p w14:paraId="02224D81" w14:textId="77777777" w:rsidR="00183AE1" w:rsidRDefault="0048402B">
            <w:pPr>
              <w:jc w:val="center"/>
              <w:rPr>
                <w:sz w:val="18"/>
                <w:szCs w:val="18"/>
              </w:rPr>
            </w:pPr>
            <w:r>
              <w:rPr>
                <w:sz w:val="18"/>
                <w:szCs w:val="18"/>
              </w:rPr>
              <w:t>Students collect online data on environmental hazards (TRIs, brownfields, csos) map it and do spatial analysis to determine who lives near it and if there is an environmental justice issue.  Expanding to include field component with air pollution data collection this fall with Keller and Alberts.</w:t>
            </w:r>
          </w:p>
        </w:tc>
        <w:tc>
          <w:tcPr>
            <w:tcW w:w="1545" w:type="dxa"/>
            <w:tcBorders>
              <w:bottom w:val="single" w:sz="8" w:space="0" w:color="666666"/>
              <w:right w:val="single" w:sz="8" w:space="0" w:color="666666"/>
            </w:tcBorders>
            <w:shd w:val="clear" w:color="auto" w:fill="auto"/>
            <w:tcMar>
              <w:top w:w="100" w:type="dxa"/>
              <w:left w:w="100" w:type="dxa"/>
              <w:bottom w:w="100" w:type="dxa"/>
              <w:right w:w="100" w:type="dxa"/>
            </w:tcMar>
          </w:tcPr>
          <w:p w14:paraId="7903F63F" w14:textId="77777777" w:rsidR="00183AE1" w:rsidRDefault="0048402B">
            <w:pPr>
              <w:jc w:val="center"/>
              <w:rPr>
                <w:sz w:val="18"/>
                <w:szCs w:val="18"/>
              </w:rPr>
            </w:pPr>
            <w:r>
              <w:rPr>
                <w:sz w:val="18"/>
                <w:szCs w:val="18"/>
              </w:rPr>
              <w:t xml:space="preserve"> </w:t>
            </w:r>
          </w:p>
          <w:p w14:paraId="280ACB6C" w14:textId="77777777" w:rsidR="00183AE1" w:rsidRDefault="0048402B">
            <w:pPr>
              <w:jc w:val="center"/>
              <w:rPr>
                <w:sz w:val="18"/>
                <w:szCs w:val="18"/>
              </w:rPr>
            </w:pPr>
            <w:r>
              <w:rPr>
                <w:sz w:val="18"/>
                <w:szCs w:val="18"/>
              </w:rPr>
              <w:t>Either Fall I or II since 2012</w:t>
            </w:r>
          </w:p>
        </w:tc>
        <w:tc>
          <w:tcPr>
            <w:tcW w:w="1320" w:type="dxa"/>
            <w:tcBorders>
              <w:bottom w:val="single" w:sz="8" w:space="0" w:color="666666"/>
              <w:right w:val="single" w:sz="8" w:space="0" w:color="666666"/>
            </w:tcBorders>
            <w:shd w:val="clear" w:color="auto" w:fill="auto"/>
            <w:tcMar>
              <w:top w:w="100" w:type="dxa"/>
              <w:left w:w="100" w:type="dxa"/>
              <w:bottom w:w="100" w:type="dxa"/>
              <w:right w:w="100" w:type="dxa"/>
            </w:tcMar>
          </w:tcPr>
          <w:p w14:paraId="412AB471" w14:textId="77777777" w:rsidR="00183AE1" w:rsidRDefault="00183AE1">
            <w:pPr>
              <w:jc w:val="center"/>
              <w:rPr>
                <w:sz w:val="18"/>
                <w:szCs w:val="18"/>
              </w:rPr>
            </w:pPr>
          </w:p>
          <w:p w14:paraId="1E593476" w14:textId="77777777" w:rsidR="00183AE1" w:rsidRDefault="0048402B">
            <w:pPr>
              <w:jc w:val="center"/>
              <w:rPr>
                <w:sz w:val="18"/>
                <w:szCs w:val="18"/>
              </w:rPr>
            </w:pPr>
            <w:r>
              <w:rPr>
                <w:sz w:val="18"/>
                <w:szCs w:val="18"/>
              </w:rPr>
              <w:t xml:space="preserve">1 or 2 sections. </w:t>
            </w:r>
          </w:p>
        </w:tc>
        <w:tc>
          <w:tcPr>
            <w:tcW w:w="2445" w:type="dxa"/>
            <w:tcBorders>
              <w:bottom w:val="single" w:sz="8" w:space="0" w:color="666666"/>
              <w:right w:val="single" w:sz="8" w:space="0" w:color="666666"/>
            </w:tcBorders>
            <w:shd w:val="clear" w:color="auto" w:fill="auto"/>
            <w:tcMar>
              <w:top w:w="100" w:type="dxa"/>
              <w:left w:w="100" w:type="dxa"/>
              <w:bottom w:w="100" w:type="dxa"/>
              <w:right w:w="100" w:type="dxa"/>
            </w:tcMar>
          </w:tcPr>
          <w:p w14:paraId="5F3E4B70" w14:textId="77777777" w:rsidR="00183AE1" w:rsidRDefault="00183AE1">
            <w:pPr>
              <w:jc w:val="center"/>
              <w:rPr>
                <w:sz w:val="18"/>
                <w:szCs w:val="18"/>
              </w:rPr>
            </w:pPr>
          </w:p>
          <w:p w14:paraId="73E0E6D8" w14:textId="77777777" w:rsidR="00183AE1" w:rsidRDefault="0048402B">
            <w:pPr>
              <w:jc w:val="center"/>
              <w:rPr>
                <w:sz w:val="18"/>
                <w:szCs w:val="18"/>
              </w:rPr>
            </w:pPr>
            <w:r>
              <w:rPr>
                <w:sz w:val="18"/>
                <w:szCs w:val="18"/>
              </w:rPr>
              <w:t xml:space="preserve">Dr. Holly Porter-Morgan </w:t>
            </w:r>
          </w:p>
        </w:tc>
        <w:tc>
          <w:tcPr>
            <w:tcW w:w="1890" w:type="dxa"/>
            <w:tcBorders>
              <w:bottom w:val="single" w:sz="8" w:space="0" w:color="666666"/>
              <w:right w:val="single" w:sz="8" w:space="0" w:color="666666"/>
            </w:tcBorders>
            <w:shd w:val="clear" w:color="auto" w:fill="auto"/>
            <w:tcMar>
              <w:top w:w="100" w:type="dxa"/>
              <w:left w:w="100" w:type="dxa"/>
              <w:bottom w:w="100" w:type="dxa"/>
              <w:right w:w="100" w:type="dxa"/>
            </w:tcMar>
          </w:tcPr>
          <w:p w14:paraId="1604E089" w14:textId="77777777" w:rsidR="00183AE1" w:rsidRDefault="0048402B">
            <w:pPr>
              <w:jc w:val="center"/>
              <w:rPr>
                <w:sz w:val="18"/>
                <w:szCs w:val="18"/>
              </w:rPr>
            </w:pPr>
            <w:r>
              <w:rPr>
                <w:sz w:val="18"/>
                <w:szCs w:val="18"/>
              </w:rPr>
              <w:t xml:space="preserve"> </w:t>
            </w:r>
          </w:p>
        </w:tc>
        <w:tc>
          <w:tcPr>
            <w:tcW w:w="3846" w:type="dxa"/>
            <w:tcBorders>
              <w:bottom w:val="single" w:sz="8" w:space="0" w:color="666666"/>
              <w:right w:val="single" w:sz="8" w:space="0" w:color="666666"/>
            </w:tcBorders>
            <w:shd w:val="clear" w:color="auto" w:fill="auto"/>
            <w:tcMar>
              <w:top w:w="100" w:type="dxa"/>
              <w:left w:w="100" w:type="dxa"/>
              <w:bottom w:w="100" w:type="dxa"/>
              <w:right w:w="100" w:type="dxa"/>
            </w:tcMar>
          </w:tcPr>
          <w:p w14:paraId="5426A92E" w14:textId="77777777" w:rsidR="00183AE1" w:rsidRDefault="00183AE1">
            <w:pPr>
              <w:jc w:val="center"/>
              <w:rPr>
                <w:sz w:val="18"/>
                <w:szCs w:val="18"/>
              </w:rPr>
            </w:pPr>
          </w:p>
        </w:tc>
      </w:tr>
      <w:tr w:rsidR="00183AE1" w14:paraId="568BF962" w14:textId="77777777">
        <w:tc>
          <w:tcPr>
            <w:tcW w:w="1245" w:type="dxa"/>
            <w:tcBorders>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14:paraId="16EBE401" w14:textId="77777777" w:rsidR="00183AE1" w:rsidRDefault="0048402B">
            <w:pPr>
              <w:jc w:val="center"/>
              <w:rPr>
                <w:sz w:val="18"/>
                <w:szCs w:val="18"/>
                <w:shd w:val="clear" w:color="auto" w:fill="CCCCCC"/>
              </w:rPr>
            </w:pPr>
            <w:r>
              <w:rPr>
                <w:sz w:val="18"/>
                <w:szCs w:val="18"/>
                <w:shd w:val="clear" w:color="auto" w:fill="CCCCCC"/>
              </w:rPr>
              <w:t>Chemistry</w:t>
            </w:r>
          </w:p>
          <w:p w14:paraId="7296C18B" w14:textId="77777777" w:rsidR="00183AE1" w:rsidRDefault="0048402B">
            <w:pPr>
              <w:jc w:val="center"/>
              <w:rPr>
                <w:sz w:val="18"/>
                <w:szCs w:val="18"/>
                <w:shd w:val="clear" w:color="auto" w:fill="CCCCCC"/>
              </w:rPr>
            </w:pPr>
            <w:r>
              <w:rPr>
                <w:sz w:val="18"/>
                <w:szCs w:val="18"/>
                <w:shd w:val="clear" w:color="auto" w:fill="CCCCCC"/>
              </w:rPr>
              <w:t>SCC-201</w:t>
            </w:r>
          </w:p>
        </w:tc>
        <w:tc>
          <w:tcPr>
            <w:tcW w:w="2340" w:type="dxa"/>
            <w:tcBorders>
              <w:bottom w:val="single" w:sz="8" w:space="0" w:color="666666"/>
              <w:right w:val="single" w:sz="8" w:space="0" w:color="666666"/>
            </w:tcBorders>
            <w:shd w:val="clear" w:color="auto" w:fill="CCCCCC"/>
            <w:tcMar>
              <w:top w:w="100" w:type="dxa"/>
              <w:left w:w="100" w:type="dxa"/>
              <w:bottom w:w="100" w:type="dxa"/>
              <w:right w:w="100" w:type="dxa"/>
            </w:tcMar>
          </w:tcPr>
          <w:p w14:paraId="1C8BE0C4" w14:textId="77777777" w:rsidR="00183AE1" w:rsidRDefault="0048402B">
            <w:pPr>
              <w:jc w:val="center"/>
              <w:rPr>
                <w:sz w:val="18"/>
                <w:szCs w:val="18"/>
                <w:shd w:val="clear" w:color="auto" w:fill="CCCCCC"/>
              </w:rPr>
            </w:pPr>
            <w:r>
              <w:rPr>
                <w:sz w:val="18"/>
                <w:szCs w:val="18"/>
                <w:shd w:val="clear" w:color="auto" w:fill="CCCCCC"/>
              </w:rPr>
              <w:t>Chemistry of</w:t>
            </w:r>
          </w:p>
          <w:p w14:paraId="3D3A8F01" w14:textId="77777777" w:rsidR="00183AE1" w:rsidRDefault="00065B0C">
            <w:pPr>
              <w:jc w:val="center"/>
              <w:rPr>
                <w:sz w:val="18"/>
                <w:szCs w:val="18"/>
                <w:shd w:val="clear" w:color="auto" w:fill="CCCCCC"/>
              </w:rPr>
            </w:pPr>
            <w:r>
              <w:rPr>
                <w:sz w:val="18"/>
                <w:szCs w:val="18"/>
                <w:shd w:val="clear" w:color="auto" w:fill="CCCCCC"/>
              </w:rPr>
              <w:t xml:space="preserve"> Newtown Creek water</w:t>
            </w:r>
          </w:p>
        </w:tc>
        <w:tc>
          <w:tcPr>
            <w:tcW w:w="1770" w:type="dxa"/>
            <w:tcBorders>
              <w:bottom w:val="single" w:sz="8" w:space="0" w:color="666666"/>
              <w:right w:val="single" w:sz="8" w:space="0" w:color="666666"/>
            </w:tcBorders>
            <w:shd w:val="clear" w:color="auto" w:fill="CCCCCC"/>
            <w:tcMar>
              <w:top w:w="100" w:type="dxa"/>
              <w:left w:w="100" w:type="dxa"/>
              <w:bottom w:w="100" w:type="dxa"/>
              <w:right w:w="100" w:type="dxa"/>
            </w:tcMar>
          </w:tcPr>
          <w:p w14:paraId="0A8CDE00" w14:textId="77777777" w:rsidR="00183AE1" w:rsidRDefault="0048402B">
            <w:pPr>
              <w:jc w:val="center"/>
              <w:rPr>
                <w:sz w:val="18"/>
                <w:szCs w:val="18"/>
                <w:shd w:val="clear" w:color="auto" w:fill="CCCCCC"/>
              </w:rPr>
            </w:pPr>
            <w:r>
              <w:rPr>
                <w:sz w:val="18"/>
                <w:szCs w:val="18"/>
                <w:shd w:val="clear" w:color="auto" w:fill="CCCCCC"/>
              </w:rPr>
              <w:t xml:space="preserve">Laboratory based analysis </w:t>
            </w:r>
          </w:p>
        </w:tc>
        <w:tc>
          <w:tcPr>
            <w:tcW w:w="2310" w:type="dxa"/>
            <w:tcBorders>
              <w:bottom w:val="single" w:sz="8" w:space="0" w:color="666666"/>
              <w:right w:val="single" w:sz="8" w:space="0" w:color="666666"/>
            </w:tcBorders>
            <w:shd w:val="clear" w:color="auto" w:fill="CCCCCC"/>
            <w:tcMar>
              <w:top w:w="100" w:type="dxa"/>
              <w:left w:w="100" w:type="dxa"/>
              <w:bottom w:w="100" w:type="dxa"/>
              <w:right w:w="100" w:type="dxa"/>
            </w:tcMar>
          </w:tcPr>
          <w:p w14:paraId="592D6829" w14:textId="77777777" w:rsidR="00183AE1" w:rsidRDefault="0048402B">
            <w:pPr>
              <w:jc w:val="center"/>
              <w:rPr>
                <w:sz w:val="18"/>
                <w:szCs w:val="18"/>
                <w:shd w:val="clear" w:color="auto" w:fill="CCCCCC"/>
              </w:rPr>
            </w:pPr>
            <w:r>
              <w:rPr>
                <w:sz w:val="18"/>
                <w:szCs w:val="18"/>
                <w:shd w:val="clear" w:color="auto" w:fill="CCCCCC"/>
              </w:rPr>
              <w:t>Modification of 3 labs</w:t>
            </w:r>
          </w:p>
        </w:tc>
        <w:tc>
          <w:tcPr>
            <w:tcW w:w="1545" w:type="dxa"/>
            <w:tcBorders>
              <w:bottom w:val="single" w:sz="8" w:space="0" w:color="666666"/>
              <w:right w:val="single" w:sz="8" w:space="0" w:color="666666"/>
            </w:tcBorders>
            <w:shd w:val="clear" w:color="auto" w:fill="CCCCCC"/>
            <w:tcMar>
              <w:top w:w="100" w:type="dxa"/>
              <w:left w:w="100" w:type="dxa"/>
              <w:bottom w:w="100" w:type="dxa"/>
              <w:right w:w="100" w:type="dxa"/>
            </w:tcMar>
          </w:tcPr>
          <w:p w14:paraId="3E01D5A5" w14:textId="77777777" w:rsidR="00183AE1" w:rsidRDefault="0048402B">
            <w:pPr>
              <w:jc w:val="center"/>
              <w:rPr>
                <w:sz w:val="18"/>
                <w:szCs w:val="18"/>
                <w:shd w:val="clear" w:color="auto" w:fill="CCCCCC"/>
              </w:rPr>
            </w:pPr>
            <w:r>
              <w:rPr>
                <w:sz w:val="18"/>
                <w:szCs w:val="18"/>
                <w:shd w:val="clear" w:color="auto" w:fill="CCCCCC"/>
              </w:rPr>
              <w:t xml:space="preserve"> Fall 2017</w:t>
            </w:r>
          </w:p>
        </w:tc>
        <w:tc>
          <w:tcPr>
            <w:tcW w:w="1320" w:type="dxa"/>
            <w:tcBorders>
              <w:bottom w:val="single" w:sz="8" w:space="0" w:color="666666"/>
              <w:right w:val="single" w:sz="8" w:space="0" w:color="666666"/>
            </w:tcBorders>
            <w:shd w:val="clear" w:color="auto" w:fill="CCCCCC"/>
            <w:tcMar>
              <w:top w:w="100" w:type="dxa"/>
              <w:left w:w="100" w:type="dxa"/>
              <w:bottom w:w="100" w:type="dxa"/>
              <w:right w:w="100" w:type="dxa"/>
            </w:tcMar>
          </w:tcPr>
          <w:p w14:paraId="676DF23B" w14:textId="77777777" w:rsidR="00183AE1" w:rsidRDefault="0048402B">
            <w:pPr>
              <w:jc w:val="center"/>
              <w:rPr>
                <w:sz w:val="18"/>
                <w:szCs w:val="18"/>
                <w:shd w:val="clear" w:color="auto" w:fill="CCCCCC"/>
              </w:rPr>
            </w:pPr>
            <w:r>
              <w:rPr>
                <w:sz w:val="18"/>
                <w:szCs w:val="18"/>
                <w:shd w:val="clear" w:color="auto" w:fill="CCCCCC"/>
              </w:rPr>
              <w:t xml:space="preserve"> 2?</w:t>
            </w:r>
          </w:p>
        </w:tc>
        <w:tc>
          <w:tcPr>
            <w:tcW w:w="2445" w:type="dxa"/>
            <w:tcBorders>
              <w:bottom w:val="single" w:sz="8" w:space="0" w:color="666666"/>
              <w:right w:val="single" w:sz="8" w:space="0" w:color="666666"/>
            </w:tcBorders>
            <w:shd w:val="clear" w:color="auto" w:fill="CCCCCC"/>
            <w:tcMar>
              <w:top w:w="100" w:type="dxa"/>
              <w:left w:w="100" w:type="dxa"/>
              <w:bottom w:w="100" w:type="dxa"/>
              <w:right w:w="100" w:type="dxa"/>
            </w:tcMar>
          </w:tcPr>
          <w:p w14:paraId="7FF2B2B9" w14:textId="77777777" w:rsidR="00183AE1" w:rsidRDefault="007335C8">
            <w:pPr>
              <w:jc w:val="center"/>
              <w:rPr>
                <w:sz w:val="18"/>
                <w:szCs w:val="18"/>
                <w:shd w:val="clear" w:color="auto" w:fill="CCCCCC"/>
              </w:rPr>
            </w:pPr>
            <w:r>
              <w:rPr>
                <w:sz w:val="18"/>
                <w:szCs w:val="18"/>
                <w:shd w:val="clear" w:color="auto" w:fill="CCCCCC"/>
              </w:rPr>
              <w:t>(</w:t>
            </w:r>
            <w:r w:rsidR="0048402B">
              <w:rPr>
                <w:sz w:val="18"/>
                <w:szCs w:val="18"/>
                <w:shd w:val="clear" w:color="auto" w:fill="CCCCCC"/>
              </w:rPr>
              <w:t>Dr. Jennifer Vance</w:t>
            </w:r>
            <w:r>
              <w:rPr>
                <w:sz w:val="18"/>
                <w:szCs w:val="18"/>
                <w:shd w:val="clear" w:color="auto" w:fill="CCCCCC"/>
              </w:rPr>
              <w:t>)</w:t>
            </w:r>
          </w:p>
          <w:p w14:paraId="1CBF55A0" w14:textId="77777777" w:rsidR="00183AE1" w:rsidRDefault="0048402B">
            <w:pPr>
              <w:jc w:val="center"/>
              <w:rPr>
                <w:sz w:val="18"/>
                <w:szCs w:val="18"/>
                <w:shd w:val="clear" w:color="auto" w:fill="CCCCCC"/>
              </w:rPr>
            </w:pPr>
            <w:r>
              <w:rPr>
                <w:sz w:val="18"/>
                <w:szCs w:val="18"/>
                <w:shd w:val="clear" w:color="auto" w:fill="CCCCCC"/>
              </w:rPr>
              <w:t>Dr. Kevin Mark</w:t>
            </w:r>
          </w:p>
        </w:tc>
        <w:tc>
          <w:tcPr>
            <w:tcW w:w="1890" w:type="dxa"/>
            <w:tcBorders>
              <w:bottom w:val="single" w:sz="8" w:space="0" w:color="666666"/>
              <w:right w:val="single" w:sz="8" w:space="0" w:color="666666"/>
            </w:tcBorders>
            <w:shd w:val="clear" w:color="auto" w:fill="CCCCCC"/>
            <w:tcMar>
              <w:top w:w="100" w:type="dxa"/>
              <w:left w:w="100" w:type="dxa"/>
              <w:bottom w:w="100" w:type="dxa"/>
              <w:right w:w="100" w:type="dxa"/>
            </w:tcMar>
          </w:tcPr>
          <w:p w14:paraId="73449CAF" w14:textId="77777777" w:rsidR="00183AE1" w:rsidRDefault="0048402B">
            <w:pPr>
              <w:jc w:val="center"/>
              <w:rPr>
                <w:sz w:val="18"/>
                <w:szCs w:val="18"/>
                <w:shd w:val="clear" w:color="auto" w:fill="CCCCCC"/>
              </w:rPr>
            </w:pPr>
            <w:r>
              <w:rPr>
                <w:sz w:val="18"/>
                <w:szCs w:val="18"/>
                <w:shd w:val="clear" w:color="auto" w:fill="CCCCCC"/>
              </w:rPr>
              <w:t>CCURI?</w:t>
            </w:r>
          </w:p>
        </w:tc>
        <w:tc>
          <w:tcPr>
            <w:tcW w:w="3846" w:type="dxa"/>
            <w:tcBorders>
              <w:bottom w:val="single" w:sz="8" w:space="0" w:color="666666"/>
              <w:right w:val="single" w:sz="8" w:space="0" w:color="666666"/>
            </w:tcBorders>
            <w:shd w:val="clear" w:color="auto" w:fill="CCCCCC"/>
            <w:tcMar>
              <w:top w:w="100" w:type="dxa"/>
              <w:left w:w="100" w:type="dxa"/>
              <w:bottom w:w="100" w:type="dxa"/>
              <w:right w:w="100" w:type="dxa"/>
            </w:tcMar>
          </w:tcPr>
          <w:p w14:paraId="2A3BE34E" w14:textId="77777777" w:rsidR="00183AE1" w:rsidRDefault="0048402B">
            <w:pPr>
              <w:jc w:val="center"/>
              <w:rPr>
                <w:sz w:val="18"/>
                <w:szCs w:val="18"/>
                <w:shd w:val="clear" w:color="auto" w:fill="CCCCCC"/>
              </w:rPr>
            </w:pPr>
            <w:r>
              <w:rPr>
                <w:sz w:val="18"/>
                <w:szCs w:val="18"/>
                <w:shd w:val="clear" w:color="auto" w:fill="CCCCCC"/>
              </w:rPr>
              <w:t>Inquiry and Problem Solving Written</w:t>
            </w:r>
          </w:p>
        </w:tc>
      </w:tr>
      <w:tr w:rsidR="00183AE1" w14:paraId="194AC6B3" w14:textId="77777777">
        <w:tc>
          <w:tcPr>
            <w:tcW w:w="1245" w:type="dxa"/>
            <w:tcBorders>
              <w:top w:val="single" w:sz="8" w:space="0" w:color="666666"/>
              <w:left w:val="single" w:sz="8" w:space="0" w:color="666666"/>
              <w:bottom w:val="single" w:sz="12" w:space="0" w:color="666666"/>
              <w:right w:val="single" w:sz="8" w:space="0" w:color="666666"/>
            </w:tcBorders>
            <w:shd w:val="clear" w:color="auto" w:fill="auto"/>
            <w:tcMar>
              <w:top w:w="100" w:type="dxa"/>
              <w:left w:w="100" w:type="dxa"/>
              <w:bottom w:w="100" w:type="dxa"/>
              <w:right w:w="100" w:type="dxa"/>
            </w:tcMar>
          </w:tcPr>
          <w:p w14:paraId="52EAFA78" w14:textId="77777777" w:rsidR="00183AE1" w:rsidRDefault="0048402B">
            <w:pPr>
              <w:jc w:val="center"/>
              <w:rPr>
                <w:b/>
                <w:sz w:val="18"/>
                <w:szCs w:val="18"/>
              </w:rPr>
            </w:pPr>
            <w:r>
              <w:rPr>
                <w:b/>
                <w:sz w:val="18"/>
                <w:szCs w:val="18"/>
              </w:rPr>
              <w:t>Course</w:t>
            </w:r>
          </w:p>
        </w:tc>
        <w:tc>
          <w:tcPr>
            <w:tcW w:w="2340" w:type="dxa"/>
            <w:tcBorders>
              <w:top w:val="single" w:sz="8" w:space="0" w:color="666666"/>
              <w:bottom w:val="single" w:sz="12" w:space="0" w:color="666666"/>
              <w:right w:val="single" w:sz="8" w:space="0" w:color="666666"/>
            </w:tcBorders>
            <w:shd w:val="clear" w:color="auto" w:fill="auto"/>
            <w:tcMar>
              <w:top w:w="100" w:type="dxa"/>
              <w:left w:w="100" w:type="dxa"/>
              <w:bottom w:w="100" w:type="dxa"/>
              <w:right w:w="100" w:type="dxa"/>
            </w:tcMar>
          </w:tcPr>
          <w:p w14:paraId="1B97AD94" w14:textId="77777777" w:rsidR="00183AE1" w:rsidRDefault="0048402B">
            <w:pPr>
              <w:ind w:right="-120"/>
              <w:jc w:val="center"/>
              <w:rPr>
                <w:b/>
                <w:sz w:val="18"/>
                <w:szCs w:val="18"/>
              </w:rPr>
            </w:pPr>
            <w:r>
              <w:rPr>
                <w:b/>
                <w:sz w:val="18"/>
                <w:szCs w:val="18"/>
              </w:rPr>
              <w:t>Research Project</w:t>
            </w:r>
          </w:p>
        </w:tc>
        <w:tc>
          <w:tcPr>
            <w:tcW w:w="1770" w:type="dxa"/>
            <w:tcBorders>
              <w:top w:val="single" w:sz="8" w:space="0" w:color="666666"/>
              <w:bottom w:val="single" w:sz="12" w:space="0" w:color="666666"/>
              <w:right w:val="single" w:sz="8" w:space="0" w:color="666666"/>
            </w:tcBorders>
            <w:shd w:val="clear" w:color="auto" w:fill="auto"/>
            <w:tcMar>
              <w:top w:w="100" w:type="dxa"/>
              <w:left w:w="100" w:type="dxa"/>
              <w:bottom w:w="100" w:type="dxa"/>
              <w:right w:w="100" w:type="dxa"/>
            </w:tcMar>
          </w:tcPr>
          <w:p w14:paraId="24EAD465" w14:textId="77777777" w:rsidR="00183AE1" w:rsidRDefault="00065B0C">
            <w:pPr>
              <w:jc w:val="center"/>
              <w:rPr>
                <w:b/>
                <w:sz w:val="18"/>
                <w:szCs w:val="18"/>
              </w:rPr>
            </w:pPr>
            <w:r>
              <w:rPr>
                <w:b/>
                <w:sz w:val="18"/>
                <w:szCs w:val="18"/>
              </w:rPr>
              <w:t>Nature of Activities</w:t>
            </w:r>
          </w:p>
        </w:tc>
        <w:tc>
          <w:tcPr>
            <w:tcW w:w="2310" w:type="dxa"/>
            <w:tcBorders>
              <w:top w:val="single" w:sz="8" w:space="0" w:color="666666"/>
              <w:bottom w:val="single" w:sz="12" w:space="0" w:color="666666"/>
              <w:right w:val="single" w:sz="8" w:space="0" w:color="666666"/>
            </w:tcBorders>
            <w:shd w:val="clear" w:color="auto" w:fill="auto"/>
            <w:tcMar>
              <w:top w:w="100" w:type="dxa"/>
              <w:left w:w="100" w:type="dxa"/>
              <w:bottom w:w="100" w:type="dxa"/>
              <w:right w:w="100" w:type="dxa"/>
            </w:tcMar>
          </w:tcPr>
          <w:p w14:paraId="5FE2E10F" w14:textId="77777777" w:rsidR="00183AE1" w:rsidRDefault="00065B0C">
            <w:pPr>
              <w:jc w:val="center"/>
              <w:rPr>
                <w:b/>
                <w:sz w:val="18"/>
                <w:szCs w:val="18"/>
              </w:rPr>
            </w:pPr>
            <w:r>
              <w:rPr>
                <w:b/>
                <w:sz w:val="18"/>
                <w:szCs w:val="18"/>
              </w:rPr>
              <w:t>Description</w:t>
            </w:r>
          </w:p>
        </w:tc>
        <w:tc>
          <w:tcPr>
            <w:tcW w:w="1545" w:type="dxa"/>
            <w:tcBorders>
              <w:top w:val="single" w:sz="8" w:space="0" w:color="666666"/>
              <w:bottom w:val="single" w:sz="12" w:space="0" w:color="666666"/>
              <w:right w:val="single" w:sz="8" w:space="0" w:color="666666"/>
            </w:tcBorders>
            <w:shd w:val="clear" w:color="auto" w:fill="auto"/>
            <w:tcMar>
              <w:top w:w="100" w:type="dxa"/>
              <w:left w:w="100" w:type="dxa"/>
              <w:bottom w:w="100" w:type="dxa"/>
              <w:right w:w="100" w:type="dxa"/>
            </w:tcMar>
          </w:tcPr>
          <w:p w14:paraId="1DE0E966" w14:textId="77777777" w:rsidR="00183AE1" w:rsidRDefault="0048402B">
            <w:pPr>
              <w:jc w:val="center"/>
              <w:rPr>
                <w:b/>
                <w:sz w:val="18"/>
                <w:szCs w:val="18"/>
              </w:rPr>
            </w:pPr>
            <w:r>
              <w:rPr>
                <w:b/>
                <w:sz w:val="18"/>
                <w:szCs w:val="18"/>
              </w:rPr>
              <w:t>Semester(s) Implemented</w:t>
            </w:r>
          </w:p>
        </w:tc>
        <w:tc>
          <w:tcPr>
            <w:tcW w:w="1320" w:type="dxa"/>
            <w:tcBorders>
              <w:top w:val="single" w:sz="8" w:space="0" w:color="666666"/>
              <w:bottom w:val="single" w:sz="12" w:space="0" w:color="666666"/>
              <w:right w:val="single" w:sz="8" w:space="0" w:color="666666"/>
            </w:tcBorders>
            <w:shd w:val="clear" w:color="auto" w:fill="auto"/>
            <w:tcMar>
              <w:top w:w="100" w:type="dxa"/>
              <w:left w:w="100" w:type="dxa"/>
              <w:bottom w:w="100" w:type="dxa"/>
              <w:right w:w="100" w:type="dxa"/>
            </w:tcMar>
          </w:tcPr>
          <w:p w14:paraId="5866A593" w14:textId="77777777" w:rsidR="00183AE1" w:rsidRDefault="0048402B">
            <w:pPr>
              <w:jc w:val="center"/>
              <w:rPr>
                <w:b/>
                <w:sz w:val="18"/>
                <w:szCs w:val="18"/>
              </w:rPr>
            </w:pPr>
            <w:r>
              <w:rPr>
                <w:b/>
                <w:sz w:val="18"/>
                <w:szCs w:val="18"/>
              </w:rPr>
              <w:t xml:space="preserve">  # of sections</w:t>
            </w:r>
          </w:p>
        </w:tc>
        <w:tc>
          <w:tcPr>
            <w:tcW w:w="2445" w:type="dxa"/>
            <w:tcBorders>
              <w:top w:val="single" w:sz="8" w:space="0" w:color="666666"/>
              <w:bottom w:val="single" w:sz="12" w:space="0" w:color="666666"/>
              <w:right w:val="single" w:sz="8" w:space="0" w:color="666666"/>
            </w:tcBorders>
            <w:shd w:val="clear" w:color="auto" w:fill="auto"/>
            <w:tcMar>
              <w:top w:w="100" w:type="dxa"/>
              <w:left w:w="100" w:type="dxa"/>
              <w:bottom w:w="100" w:type="dxa"/>
              <w:right w:w="100" w:type="dxa"/>
            </w:tcMar>
          </w:tcPr>
          <w:p w14:paraId="74EAE917" w14:textId="77777777" w:rsidR="00183AE1" w:rsidRDefault="0048402B">
            <w:pPr>
              <w:ind w:right="-180"/>
              <w:jc w:val="center"/>
              <w:rPr>
                <w:b/>
                <w:sz w:val="18"/>
                <w:szCs w:val="18"/>
              </w:rPr>
            </w:pPr>
            <w:r>
              <w:rPr>
                <w:b/>
                <w:sz w:val="18"/>
                <w:szCs w:val="18"/>
              </w:rPr>
              <w:t>Faculty developing/</w:t>
            </w:r>
          </w:p>
          <w:p w14:paraId="72FD1EC0" w14:textId="77777777" w:rsidR="00183AE1" w:rsidRDefault="0048402B">
            <w:pPr>
              <w:jc w:val="center"/>
              <w:rPr>
                <w:b/>
                <w:sz w:val="18"/>
                <w:szCs w:val="18"/>
              </w:rPr>
            </w:pPr>
            <w:r>
              <w:rPr>
                <w:b/>
                <w:sz w:val="18"/>
                <w:szCs w:val="18"/>
              </w:rPr>
              <w:t>implementing</w:t>
            </w:r>
          </w:p>
        </w:tc>
        <w:tc>
          <w:tcPr>
            <w:tcW w:w="1890" w:type="dxa"/>
            <w:tcBorders>
              <w:top w:val="single" w:sz="8" w:space="0" w:color="666666"/>
              <w:bottom w:val="single" w:sz="12" w:space="0" w:color="666666"/>
              <w:right w:val="single" w:sz="8" w:space="0" w:color="666666"/>
            </w:tcBorders>
            <w:shd w:val="clear" w:color="auto" w:fill="auto"/>
            <w:tcMar>
              <w:top w:w="100" w:type="dxa"/>
              <w:left w:w="100" w:type="dxa"/>
              <w:bottom w:w="100" w:type="dxa"/>
              <w:right w:w="100" w:type="dxa"/>
            </w:tcMar>
          </w:tcPr>
          <w:p w14:paraId="73918E47" w14:textId="77777777" w:rsidR="00183AE1" w:rsidRDefault="0048402B">
            <w:pPr>
              <w:jc w:val="center"/>
              <w:rPr>
                <w:b/>
                <w:sz w:val="18"/>
                <w:szCs w:val="18"/>
              </w:rPr>
            </w:pPr>
            <w:r>
              <w:rPr>
                <w:b/>
                <w:sz w:val="18"/>
                <w:szCs w:val="18"/>
              </w:rPr>
              <w:t>Larger Initiative/Other notes or comments</w:t>
            </w:r>
          </w:p>
        </w:tc>
        <w:tc>
          <w:tcPr>
            <w:tcW w:w="3846" w:type="dxa"/>
            <w:tcBorders>
              <w:top w:val="single" w:sz="8" w:space="0" w:color="666666"/>
              <w:bottom w:val="single" w:sz="12" w:space="0" w:color="666666"/>
              <w:right w:val="single" w:sz="8" w:space="0" w:color="666666"/>
            </w:tcBorders>
            <w:shd w:val="clear" w:color="auto" w:fill="auto"/>
            <w:tcMar>
              <w:top w:w="100" w:type="dxa"/>
              <w:left w:w="100" w:type="dxa"/>
              <w:bottom w:w="100" w:type="dxa"/>
              <w:right w:w="100" w:type="dxa"/>
            </w:tcMar>
          </w:tcPr>
          <w:p w14:paraId="320C349A" w14:textId="77777777" w:rsidR="00183AE1" w:rsidRDefault="0048402B">
            <w:pPr>
              <w:jc w:val="center"/>
              <w:rPr>
                <w:b/>
                <w:sz w:val="18"/>
                <w:szCs w:val="18"/>
              </w:rPr>
            </w:pPr>
            <w:r>
              <w:rPr>
                <w:b/>
                <w:sz w:val="18"/>
                <w:szCs w:val="18"/>
              </w:rPr>
              <w:t>Core Competency/ability</w:t>
            </w:r>
          </w:p>
        </w:tc>
      </w:tr>
      <w:tr w:rsidR="00183AE1" w14:paraId="4398A5B0" w14:textId="77777777">
        <w:tc>
          <w:tcPr>
            <w:tcW w:w="1245" w:type="dxa"/>
            <w:tcBorders>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14:paraId="64B570D4" w14:textId="77777777" w:rsidR="00183AE1" w:rsidRDefault="0048402B">
            <w:pPr>
              <w:jc w:val="center"/>
              <w:rPr>
                <w:b/>
                <w:sz w:val="18"/>
                <w:szCs w:val="18"/>
                <w:shd w:val="clear" w:color="auto" w:fill="CCCCCC"/>
              </w:rPr>
            </w:pPr>
            <w:r>
              <w:rPr>
                <w:b/>
                <w:sz w:val="18"/>
                <w:szCs w:val="18"/>
                <w:shd w:val="clear" w:color="auto" w:fill="CCCCCC"/>
              </w:rPr>
              <w:t xml:space="preserve"> </w:t>
            </w:r>
          </w:p>
        </w:tc>
        <w:tc>
          <w:tcPr>
            <w:tcW w:w="2340" w:type="dxa"/>
            <w:tcBorders>
              <w:bottom w:val="single" w:sz="8" w:space="0" w:color="666666"/>
              <w:right w:val="single" w:sz="8" w:space="0" w:color="666666"/>
            </w:tcBorders>
            <w:shd w:val="clear" w:color="auto" w:fill="CCCCCC"/>
            <w:tcMar>
              <w:top w:w="100" w:type="dxa"/>
              <w:left w:w="100" w:type="dxa"/>
              <w:bottom w:w="100" w:type="dxa"/>
              <w:right w:w="100" w:type="dxa"/>
            </w:tcMar>
          </w:tcPr>
          <w:p w14:paraId="1FB670E0" w14:textId="77777777" w:rsidR="00183AE1" w:rsidRDefault="0048402B">
            <w:pPr>
              <w:jc w:val="center"/>
              <w:rPr>
                <w:sz w:val="18"/>
                <w:szCs w:val="18"/>
                <w:shd w:val="clear" w:color="auto" w:fill="CCCCCC"/>
              </w:rPr>
            </w:pPr>
            <w:r>
              <w:rPr>
                <w:sz w:val="18"/>
                <w:szCs w:val="18"/>
                <w:shd w:val="clear" w:color="auto" w:fill="CCCCCC"/>
              </w:rPr>
              <w:t xml:space="preserve"> </w:t>
            </w:r>
          </w:p>
        </w:tc>
        <w:tc>
          <w:tcPr>
            <w:tcW w:w="1770" w:type="dxa"/>
            <w:tcBorders>
              <w:bottom w:val="single" w:sz="8" w:space="0" w:color="666666"/>
              <w:right w:val="single" w:sz="8" w:space="0" w:color="666666"/>
            </w:tcBorders>
            <w:shd w:val="clear" w:color="auto" w:fill="CCCCCC"/>
            <w:tcMar>
              <w:top w:w="100" w:type="dxa"/>
              <w:left w:w="100" w:type="dxa"/>
              <w:bottom w:w="100" w:type="dxa"/>
              <w:right w:w="100" w:type="dxa"/>
            </w:tcMar>
          </w:tcPr>
          <w:p w14:paraId="3514FE84" w14:textId="77777777" w:rsidR="00183AE1" w:rsidRDefault="0048402B">
            <w:pPr>
              <w:jc w:val="center"/>
              <w:rPr>
                <w:sz w:val="18"/>
                <w:szCs w:val="18"/>
                <w:shd w:val="clear" w:color="auto" w:fill="CCCCCC"/>
              </w:rPr>
            </w:pPr>
            <w:r>
              <w:rPr>
                <w:sz w:val="18"/>
                <w:szCs w:val="18"/>
                <w:shd w:val="clear" w:color="auto" w:fill="CCCCCC"/>
              </w:rPr>
              <w:t xml:space="preserve"> </w:t>
            </w:r>
          </w:p>
        </w:tc>
        <w:tc>
          <w:tcPr>
            <w:tcW w:w="2310" w:type="dxa"/>
            <w:tcBorders>
              <w:bottom w:val="single" w:sz="8" w:space="0" w:color="666666"/>
              <w:right w:val="single" w:sz="8" w:space="0" w:color="666666"/>
            </w:tcBorders>
            <w:shd w:val="clear" w:color="auto" w:fill="CCCCCC"/>
            <w:tcMar>
              <w:top w:w="100" w:type="dxa"/>
              <w:left w:w="100" w:type="dxa"/>
              <w:bottom w:w="100" w:type="dxa"/>
              <w:right w:w="100" w:type="dxa"/>
            </w:tcMar>
          </w:tcPr>
          <w:p w14:paraId="0174F030" w14:textId="77777777" w:rsidR="00183AE1" w:rsidRDefault="0048402B">
            <w:pPr>
              <w:jc w:val="center"/>
              <w:rPr>
                <w:sz w:val="18"/>
                <w:szCs w:val="18"/>
                <w:shd w:val="clear" w:color="auto" w:fill="CCCCCC"/>
              </w:rPr>
            </w:pPr>
            <w:r>
              <w:rPr>
                <w:sz w:val="18"/>
                <w:szCs w:val="18"/>
                <w:shd w:val="clear" w:color="auto" w:fill="CCCCCC"/>
              </w:rPr>
              <w:t xml:space="preserve"> </w:t>
            </w:r>
          </w:p>
        </w:tc>
        <w:tc>
          <w:tcPr>
            <w:tcW w:w="1545" w:type="dxa"/>
            <w:tcBorders>
              <w:bottom w:val="single" w:sz="8" w:space="0" w:color="666666"/>
              <w:right w:val="single" w:sz="8" w:space="0" w:color="666666"/>
            </w:tcBorders>
            <w:shd w:val="clear" w:color="auto" w:fill="CCCCCC"/>
            <w:tcMar>
              <w:top w:w="100" w:type="dxa"/>
              <w:left w:w="100" w:type="dxa"/>
              <w:bottom w:w="100" w:type="dxa"/>
              <w:right w:w="100" w:type="dxa"/>
            </w:tcMar>
          </w:tcPr>
          <w:p w14:paraId="7E2F19EE" w14:textId="77777777" w:rsidR="00183AE1" w:rsidRDefault="0048402B">
            <w:pPr>
              <w:jc w:val="center"/>
              <w:rPr>
                <w:sz w:val="18"/>
                <w:szCs w:val="18"/>
                <w:shd w:val="clear" w:color="auto" w:fill="CCCCCC"/>
              </w:rPr>
            </w:pPr>
            <w:r>
              <w:rPr>
                <w:sz w:val="18"/>
                <w:szCs w:val="18"/>
                <w:shd w:val="clear" w:color="auto" w:fill="CCCCCC"/>
              </w:rPr>
              <w:t xml:space="preserve"> </w:t>
            </w:r>
          </w:p>
        </w:tc>
        <w:tc>
          <w:tcPr>
            <w:tcW w:w="1320" w:type="dxa"/>
            <w:tcBorders>
              <w:bottom w:val="single" w:sz="8" w:space="0" w:color="666666"/>
              <w:right w:val="single" w:sz="8" w:space="0" w:color="666666"/>
            </w:tcBorders>
            <w:shd w:val="clear" w:color="auto" w:fill="CCCCCC"/>
            <w:tcMar>
              <w:top w:w="100" w:type="dxa"/>
              <w:left w:w="100" w:type="dxa"/>
              <w:bottom w:w="100" w:type="dxa"/>
              <w:right w:w="100" w:type="dxa"/>
            </w:tcMar>
          </w:tcPr>
          <w:p w14:paraId="7002BE03" w14:textId="77777777" w:rsidR="00183AE1" w:rsidRDefault="0048402B">
            <w:pPr>
              <w:jc w:val="center"/>
              <w:rPr>
                <w:sz w:val="18"/>
                <w:szCs w:val="18"/>
                <w:shd w:val="clear" w:color="auto" w:fill="CCCCCC"/>
              </w:rPr>
            </w:pPr>
            <w:r>
              <w:rPr>
                <w:sz w:val="18"/>
                <w:szCs w:val="18"/>
                <w:shd w:val="clear" w:color="auto" w:fill="CCCCCC"/>
              </w:rPr>
              <w:t xml:space="preserve"> </w:t>
            </w:r>
          </w:p>
        </w:tc>
        <w:tc>
          <w:tcPr>
            <w:tcW w:w="2445" w:type="dxa"/>
            <w:tcBorders>
              <w:bottom w:val="single" w:sz="8" w:space="0" w:color="666666"/>
              <w:right w:val="single" w:sz="8" w:space="0" w:color="666666"/>
            </w:tcBorders>
            <w:shd w:val="clear" w:color="auto" w:fill="CCCCCC"/>
            <w:tcMar>
              <w:top w:w="100" w:type="dxa"/>
              <w:left w:w="100" w:type="dxa"/>
              <w:bottom w:w="100" w:type="dxa"/>
              <w:right w:w="100" w:type="dxa"/>
            </w:tcMar>
          </w:tcPr>
          <w:p w14:paraId="34407CE4" w14:textId="77777777" w:rsidR="00183AE1" w:rsidRDefault="0048402B">
            <w:pPr>
              <w:jc w:val="center"/>
              <w:rPr>
                <w:sz w:val="18"/>
                <w:szCs w:val="18"/>
                <w:shd w:val="clear" w:color="auto" w:fill="CCCCCC"/>
              </w:rPr>
            </w:pPr>
            <w:r>
              <w:rPr>
                <w:sz w:val="18"/>
                <w:szCs w:val="18"/>
                <w:shd w:val="clear" w:color="auto" w:fill="CCCCCC"/>
              </w:rPr>
              <w:t xml:space="preserve"> </w:t>
            </w:r>
          </w:p>
        </w:tc>
        <w:tc>
          <w:tcPr>
            <w:tcW w:w="1890" w:type="dxa"/>
            <w:tcBorders>
              <w:bottom w:val="single" w:sz="8" w:space="0" w:color="666666"/>
              <w:right w:val="single" w:sz="8" w:space="0" w:color="666666"/>
            </w:tcBorders>
            <w:shd w:val="clear" w:color="auto" w:fill="CCCCCC"/>
            <w:tcMar>
              <w:top w:w="100" w:type="dxa"/>
              <w:left w:w="100" w:type="dxa"/>
              <w:bottom w:w="100" w:type="dxa"/>
              <w:right w:w="100" w:type="dxa"/>
            </w:tcMar>
          </w:tcPr>
          <w:p w14:paraId="2903FDC9" w14:textId="77777777" w:rsidR="00183AE1" w:rsidRDefault="0048402B">
            <w:pPr>
              <w:jc w:val="center"/>
              <w:rPr>
                <w:sz w:val="18"/>
                <w:szCs w:val="18"/>
                <w:shd w:val="clear" w:color="auto" w:fill="CCCCCC"/>
              </w:rPr>
            </w:pPr>
            <w:r>
              <w:rPr>
                <w:sz w:val="18"/>
                <w:szCs w:val="18"/>
                <w:shd w:val="clear" w:color="auto" w:fill="CCCCCC"/>
              </w:rPr>
              <w:t xml:space="preserve"> </w:t>
            </w:r>
          </w:p>
        </w:tc>
        <w:tc>
          <w:tcPr>
            <w:tcW w:w="3846" w:type="dxa"/>
            <w:tcBorders>
              <w:bottom w:val="single" w:sz="8" w:space="0" w:color="666666"/>
              <w:right w:val="single" w:sz="8" w:space="0" w:color="666666"/>
            </w:tcBorders>
            <w:shd w:val="clear" w:color="auto" w:fill="CCCCCC"/>
            <w:tcMar>
              <w:top w:w="100" w:type="dxa"/>
              <w:left w:w="100" w:type="dxa"/>
              <w:bottom w:w="100" w:type="dxa"/>
              <w:right w:w="100" w:type="dxa"/>
            </w:tcMar>
          </w:tcPr>
          <w:p w14:paraId="192BE263" w14:textId="77777777" w:rsidR="00183AE1" w:rsidRDefault="00183AE1">
            <w:pPr>
              <w:jc w:val="center"/>
              <w:rPr>
                <w:sz w:val="18"/>
                <w:szCs w:val="18"/>
                <w:shd w:val="clear" w:color="auto" w:fill="CCCCCC"/>
              </w:rPr>
            </w:pPr>
          </w:p>
        </w:tc>
      </w:tr>
      <w:tr w:rsidR="00183AE1" w14:paraId="637F055E" w14:textId="77777777">
        <w:tc>
          <w:tcPr>
            <w:tcW w:w="1245" w:type="dxa"/>
            <w:tcBorders>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14:paraId="521933D8" w14:textId="77777777" w:rsidR="00183AE1" w:rsidRDefault="00183AE1">
            <w:pPr>
              <w:jc w:val="center"/>
              <w:rPr>
                <w:b/>
                <w:sz w:val="18"/>
                <w:szCs w:val="18"/>
                <w:shd w:val="clear" w:color="auto" w:fill="CCCCCC"/>
              </w:rPr>
            </w:pPr>
          </w:p>
        </w:tc>
        <w:tc>
          <w:tcPr>
            <w:tcW w:w="2340" w:type="dxa"/>
            <w:tcBorders>
              <w:bottom w:val="single" w:sz="8" w:space="0" w:color="666666"/>
              <w:right w:val="single" w:sz="8" w:space="0" w:color="666666"/>
            </w:tcBorders>
            <w:shd w:val="clear" w:color="auto" w:fill="CCCCCC"/>
            <w:tcMar>
              <w:top w:w="100" w:type="dxa"/>
              <w:left w:w="100" w:type="dxa"/>
              <w:bottom w:w="100" w:type="dxa"/>
              <w:right w:w="100" w:type="dxa"/>
            </w:tcMar>
          </w:tcPr>
          <w:p w14:paraId="2BE6B651" w14:textId="77777777" w:rsidR="00183AE1" w:rsidRDefault="00183AE1">
            <w:pPr>
              <w:jc w:val="center"/>
              <w:rPr>
                <w:sz w:val="18"/>
                <w:szCs w:val="18"/>
                <w:shd w:val="clear" w:color="auto" w:fill="CCCCCC"/>
              </w:rPr>
            </w:pPr>
          </w:p>
        </w:tc>
        <w:tc>
          <w:tcPr>
            <w:tcW w:w="1770" w:type="dxa"/>
            <w:tcBorders>
              <w:bottom w:val="single" w:sz="8" w:space="0" w:color="666666"/>
              <w:right w:val="single" w:sz="8" w:space="0" w:color="666666"/>
            </w:tcBorders>
            <w:shd w:val="clear" w:color="auto" w:fill="CCCCCC"/>
            <w:tcMar>
              <w:top w:w="100" w:type="dxa"/>
              <w:left w:w="100" w:type="dxa"/>
              <w:bottom w:w="100" w:type="dxa"/>
              <w:right w:w="100" w:type="dxa"/>
            </w:tcMar>
          </w:tcPr>
          <w:p w14:paraId="4CED1AE4" w14:textId="77777777" w:rsidR="00183AE1" w:rsidRDefault="00183AE1">
            <w:pPr>
              <w:jc w:val="center"/>
              <w:rPr>
                <w:sz w:val="18"/>
                <w:szCs w:val="18"/>
                <w:shd w:val="clear" w:color="auto" w:fill="CCCCCC"/>
              </w:rPr>
            </w:pPr>
          </w:p>
        </w:tc>
        <w:tc>
          <w:tcPr>
            <w:tcW w:w="2310" w:type="dxa"/>
            <w:tcBorders>
              <w:bottom w:val="single" w:sz="8" w:space="0" w:color="666666"/>
              <w:right w:val="single" w:sz="8" w:space="0" w:color="666666"/>
            </w:tcBorders>
            <w:shd w:val="clear" w:color="auto" w:fill="CCCCCC"/>
            <w:tcMar>
              <w:top w:w="100" w:type="dxa"/>
              <w:left w:w="100" w:type="dxa"/>
              <w:bottom w:w="100" w:type="dxa"/>
              <w:right w:w="100" w:type="dxa"/>
            </w:tcMar>
          </w:tcPr>
          <w:p w14:paraId="3F2D7206" w14:textId="77777777" w:rsidR="00183AE1" w:rsidRDefault="00183AE1">
            <w:pPr>
              <w:jc w:val="center"/>
              <w:rPr>
                <w:sz w:val="18"/>
                <w:szCs w:val="18"/>
                <w:shd w:val="clear" w:color="auto" w:fill="CCCCCC"/>
              </w:rPr>
            </w:pPr>
          </w:p>
        </w:tc>
        <w:tc>
          <w:tcPr>
            <w:tcW w:w="1545" w:type="dxa"/>
            <w:tcBorders>
              <w:bottom w:val="single" w:sz="8" w:space="0" w:color="666666"/>
              <w:right w:val="single" w:sz="8" w:space="0" w:color="666666"/>
            </w:tcBorders>
            <w:shd w:val="clear" w:color="auto" w:fill="CCCCCC"/>
            <w:tcMar>
              <w:top w:w="100" w:type="dxa"/>
              <w:left w:w="100" w:type="dxa"/>
              <w:bottom w:w="100" w:type="dxa"/>
              <w:right w:w="100" w:type="dxa"/>
            </w:tcMar>
          </w:tcPr>
          <w:p w14:paraId="4D7C17D0" w14:textId="77777777" w:rsidR="00183AE1" w:rsidRDefault="00183AE1">
            <w:pPr>
              <w:jc w:val="center"/>
              <w:rPr>
                <w:sz w:val="18"/>
                <w:szCs w:val="18"/>
                <w:shd w:val="clear" w:color="auto" w:fill="CCCCCC"/>
              </w:rPr>
            </w:pPr>
          </w:p>
        </w:tc>
        <w:tc>
          <w:tcPr>
            <w:tcW w:w="1320" w:type="dxa"/>
            <w:tcBorders>
              <w:bottom w:val="single" w:sz="8" w:space="0" w:color="666666"/>
              <w:right w:val="single" w:sz="8" w:space="0" w:color="666666"/>
            </w:tcBorders>
            <w:shd w:val="clear" w:color="auto" w:fill="CCCCCC"/>
            <w:tcMar>
              <w:top w:w="100" w:type="dxa"/>
              <w:left w:w="100" w:type="dxa"/>
              <w:bottom w:w="100" w:type="dxa"/>
              <w:right w:w="100" w:type="dxa"/>
            </w:tcMar>
          </w:tcPr>
          <w:p w14:paraId="2CAA52EA" w14:textId="77777777" w:rsidR="00183AE1" w:rsidRDefault="00183AE1">
            <w:pPr>
              <w:jc w:val="center"/>
              <w:rPr>
                <w:sz w:val="18"/>
                <w:szCs w:val="18"/>
                <w:shd w:val="clear" w:color="auto" w:fill="CCCCCC"/>
              </w:rPr>
            </w:pPr>
          </w:p>
        </w:tc>
        <w:tc>
          <w:tcPr>
            <w:tcW w:w="2445" w:type="dxa"/>
            <w:tcBorders>
              <w:bottom w:val="single" w:sz="8" w:space="0" w:color="666666"/>
              <w:right w:val="single" w:sz="8" w:space="0" w:color="666666"/>
            </w:tcBorders>
            <w:shd w:val="clear" w:color="auto" w:fill="CCCCCC"/>
            <w:tcMar>
              <w:top w:w="100" w:type="dxa"/>
              <w:left w:w="100" w:type="dxa"/>
              <w:bottom w:w="100" w:type="dxa"/>
              <w:right w:w="100" w:type="dxa"/>
            </w:tcMar>
          </w:tcPr>
          <w:p w14:paraId="1D3BB85F" w14:textId="77777777" w:rsidR="00183AE1" w:rsidRDefault="00183AE1">
            <w:pPr>
              <w:jc w:val="center"/>
              <w:rPr>
                <w:sz w:val="18"/>
                <w:szCs w:val="18"/>
                <w:shd w:val="clear" w:color="auto" w:fill="CCCCCC"/>
              </w:rPr>
            </w:pPr>
          </w:p>
        </w:tc>
        <w:tc>
          <w:tcPr>
            <w:tcW w:w="1890" w:type="dxa"/>
            <w:tcBorders>
              <w:bottom w:val="single" w:sz="8" w:space="0" w:color="666666"/>
              <w:right w:val="single" w:sz="8" w:space="0" w:color="666666"/>
            </w:tcBorders>
            <w:shd w:val="clear" w:color="auto" w:fill="CCCCCC"/>
            <w:tcMar>
              <w:top w:w="100" w:type="dxa"/>
              <w:left w:w="100" w:type="dxa"/>
              <w:bottom w:w="100" w:type="dxa"/>
              <w:right w:w="100" w:type="dxa"/>
            </w:tcMar>
          </w:tcPr>
          <w:p w14:paraId="171CD46E" w14:textId="77777777" w:rsidR="00183AE1" w:rsidRDefault="00183AE1">
            <w:pPr>
              <w:jc w:val="center"/>
              <w:rPr>
                <w:sz w:val="18"/>
                <w:szCs w:val="18"/>
                <w:shd w:val="clear" w:color="auto" w:fill="CCCCCC"/>
              </w:rPr>
            </w:pPr>
          </w:p>
        </w:tc>
        <w:tc>
          <w:tcPr>
            <w:tcW w:w="3846" w:type="dxa"/>
            <w:tcBorders>
              <w:bottom w:val="single" w:sz="8" w:space="0" w:color="666666"/>
              <w:right w:val="single" w:sz="8" w:space="0" w:color="666666"/>
            </w:tcBorders>
            <w:shd w:val="clear" w:color="auto" w:fill="CCCCCC"/>
            <w:tcMar>
              <w:top w:w="100" w:type="dxa"/>
              <w:left w:w="100" w:type="dxa"/>
              <w:bottom w:w="100" w:type="dxa"/>
              <w:right w:w="100" w:type="dxa"/>
            </w:tcMar>
          </w:tcPr>
          <w:p w14:paraId="480E311D" w14:textId="77777777" w:rsidR="00183AE1" w:rsidRDefault="00183AE1">
            <w:pPr>
              <w:jc w:val="center"/>
              <w:rPr>
                <w:sz w:val="18"/>
                <w:szCs w:val="18"/>
                <w:shd w:val="clear" w:color="auto" w:fill="CCCCCC"/>
              </w:rPr>
            </w:pPr>
          </w:p>
        </w:tc>
      </w:tr>
      <w:tr w:rsidR="00183AE1" w14:paraId="2C104010" w14:textId="77777777">
        <w:tc>
          <w:tcPr>
            <w:tcW w:w="1245" w:type="dxa"/>
            <w:tcBorders>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14:paraId="1AFDCD34" w14:textId="77777777" w:rsidR="00183AE1" w:rsidRDefault="00183AE1">
            <w:pPr>
              <w:jc w:val="center"/>
              <w:rPr>
                <w:b/>
                <w:sz w:val="18"/>
                <w:szCs w:val="18"/>
                <w:shd w:val="clear" w:color="auto" w:fill="CCCCCC"/>
              </w:rPr>
            </w:pPr>
          </w:p>
        </w:tc>
        <w:tc>
          <w:tcPr>
            <w:tcW w:w="2340" w:type="dxa"/>
            <w:tcBorders>
              <w:bottom w:val="single" w:sz="8" w:space="0" w:color="666666"/>
              <w:right w:val="single" w:sz="8" w:space="0" w:color="666666"/>
            </w:tcBorders>
            <w:shd w:val="clear" w:color="auto" w:fill="CCCCCC"/>
            <w:tcMar>
              <w:top w:w="100" w:type="dxa"/>
              <w:left w:w="100" w:type="dxa"/>
              <w:bottom w:w="100" w:type="dxa"/>
              <w:right w:w="100" w:type="dxa"/>
            </w:tcMar>
          </w:tcPr>
          <w:p w14:paraId="15B60681" w14:textId="77777777" w:rsidR="00183AE1" w:rsidRDefault="00183AE1">
            <w:pPr>
              <w:jc w:val="center"/>
              <w:rPr>
                <w:sz w:val="18"/>
                <w:szCs w:val="18"/>
                <w:shd w:val="clear" w:color="auto" w:fill="CCCCCC"/>
              </w:rPr>
            </w:pPr>
          </w:p>
        </w:tc>
        <w:tc>
          <w:tcPr>
            <w:tcW w:w="1770" w:type="dxa"/>
            <w:tcBorders>
              <w:bottom w:val="single" w:sz="8" w:space="0" w:color="666666"/>
              <w:right w:val="single" w:sz="8" w:space="0" w:color="666666"/>
            </w:tcBorders>
            <w:shd w:val="clear" w:color="auto" w:fill="CCCCCC"/>
            <w:tcMar>
              <w:top w:w="100" w:type="dxa"/>
              <w:left w:w="100" w:type="dxa"/>
              <w:bottom w:w="100" w:type="dxa"/>
              <w:right w:w="100" w:type="dxa"/>
            </w:tcMar>
          </w:tcPr>
          <w:p w14:paraId="032448B3" w14:textId="77777777" w:rsidR="00183AE1" w:rsidRDefault="00183AE1">
            <w:pPr>
              <w:jc w:val="center"/>
              <w:rPr>
                <w:sz w:val="18"/>
                <w:szCs w:val="18"/>
                <w:shd w:val="clear" w:color="auto" w:fill="CCCCCC"/>
              </w:rPr>
            </w:pPr>
          </w:p>
        </w:tc>
        <w:tc>
          <w:tcPr>
            <w:tcW w:w="2310" w:type="dxa"/>
            <w:tcBorders>
              <w:bottom w:val="single" w:sz="8" w:space="0" w:color="666666"/>
              <w:right w:val="single" w:sz="8" w:space="0" w:color="666666"/>
            </w:tcBorders>
            <w:shd w:val="clear" w:color="auto" w:fill="CCCCCC"/>
            <w:tcMar>
              <w:top w:w="100" w:type="dxa"/>
              <w:left w:w="100" w:type="dxa"/>
              <w:bottom w:w="100" w:type="dxa"/>
              <w:right w:w="100" w:type="dxa"/>
            </w:tcMar>
          </w:tcPr>
          <w:p w14:paraId="2205B998" w14:textId="77777777" w:rsidR="00183AE1" w:rsidRDefault="00183AE1">
            <w:pPr>
              <w:jc w:val="center"/>
              <w:rPr>
                <w:sz w:val="18"/>
                <w:szCs w:val="18"/>
                <w:shd w:val="clear" w:color="auto" w:fill="CCCCCC"/>
              </w:rPr>
            </w:pPr>
          </w:p>
        </w:tc>
        <w:tc>
          <w:tcPr>
            <w:tcW w:w="1545" w:type="dxa"/>
            <w:tcBorders>
              <w:bottom w:val="single" w:sz="8" w:space="0" w:color="666666"/>
              <w:right w:val="single" w:sz="8" w:space="0" w:color="666666"/>
            </w:tcBorders>
            <w:shd w:val="clear" w:color="auto" w:fill="CCCCCC"/>
            <w:tcMar>
              <w:top w:w="100" w:type="dxa"/>
              <w:left w:w="100" w:type="dxa"/>
              <w:bottom w:w="100" w:type="dxa"/>
              <w:right w:w="100" w:type="dxa"/>
            </w:tcMar>
          </w:tcPr>
          <w:p w14:paraId="50ADC966" w14:textId="77777777" w:rsidR="00183AE1" w:rsidRDefault="00183AE1">
            <w:pPr>
              <w:jc w:val="center"/>
              <w:rPr>
                <w:sz w:val="18"/>
                <w:szCs w:val="18"/>
                <w:shd w:val="clear" w:color="auto" w:fill="CCCCCC"/>
              </w:rPr>
            </w:pPr>
          </w:p>
        </w:tc>
        <w:tc>
          <w:tcPr>
            <w:tcW w:w="1320" w:type="dxa"/>
            <w:tcBorders>
              <w:bottom w:val="single" w:sz="8" w:space="0" w:color="666666"/>
              <w:right w:val="single" w:sz="8" w:space="0" w:color="666666"/>
            </w:tcBorders>
            <w:shd w:val="clear" w:color="auto" w:fill="CCCCCC"/>
            <w:tcMar>
              <w:top w:w="100" w:type="dxa"/>
              <w:left w:w="100" w:type="dxa"/>
              <w:bottom w:w="100" w:type="dxa"/>
              <w:right w:w="100" w:type="dxa"/>
            </w:tcMar>
          </w:tcPr>
          <w:p w14:paraId="36141BFB" w14:textId="77777777" w:rsidR="00183AE1" w:rsidRDefault="00183AE1">
            <w:pPr>
              <w:jc w:val="center"/>
              <w:rPr>
                <w:sz w:val="18"/>
                <w:szCs w:val="18"/>
                <w:shd w:val="clear" w:color="auto" w:fill="CCCCCC"/>
              </w:rPr>
            </w:pPr>
          </w:p>
        </w:tc>
        <w:tc>
          <w:tcPr>
            <w:tcW w:w="2445" w:type="dxa"/>
            <w:tcBorders>
              <w:bottom w:val="single" w:sz="8" w:space="0" w:color="666666"/>
              <w:right w:val="single" w:sz="8" w:space="0" w:color="666666"/>
            </w:tcBorders>
            <w:shd w:val="clear" w:color="auto" w:fill="CCCCCC"/>
            <w:tcMar>
              <w:top w:w="100" w:type="dxa"/>
              <w:left w:w="100" w:type="dxa"/>
              <w:bottom w:w="100" w:type="dxa"/>
              <w:right w:w="100" w:type="dxa"/>
            </w:tcMar>
          </w:tcPr>
          <w:p w14:paraId="3C82426D" w14:textId="77777777" w:rsidR="00183AE1" w:rsidRDefault="00183AE1">
            <w:pPr>
              <w:jc w:val="center"/>
              <w:rPr>
                <w:sz w:val="18"/>
                <w:szCs w:val="18"/>
                <w:shd w:val="clear" w:color="auto" w:fill="CCCCCC"/>
              </w:rPr>
            </w:pPr>
          </w:p>
        </w:tc>
        <w:tc>
          <w:tcPr>
            <w:tcW w:w="1890" w:type="dxa"/>
            <w:tcBorders>
              <w:bottom w:val="single" w:sz="8" w:space="0" w:color="666666"/>
              <w:right w:val="single" w:sz="8" w:space="0" w:color="666666"/>
            </w:tcBorders>
            <w:shd w:val="clear" w:color="auto" w:fill="CCCCCC"/>
            <w:tcMar>
              <w:top w:w="100" w:type="dxa"/>
              <w:left w:w="100" w:type="dxa"/>
              <w:bottom w:w="100" w:type="dxa"/>
              <w:right w:w="100" w:type="dxa"/>
            </w:tcMar>
          </w:tcPr>
          <w:p w14:paraId="6C3B2C0F" w14:textId="77777777" w:rsidR="00183AE1" w:rsidRDefault="00183AE1">
            <w:pPr>
              <w:jc w:val="center"/>
              <w:rPr>
                <w:sz w:val="18"/>
                <w:szCs w:val="18"/>
                <w:shd w:val="clear" w:color="auto" w:fill="CCCCCC"/>
              </w:rPr>
            </w:pPr>
          </w:p>
        </w:tc>
        <w:tc>
          <w:tcPr>
            <w:tcW w:w="3846" w:type="dxa"/>
            <w:tcBorders>
              <w:bottom w:val="single" w:sz="8" w:space="0" w:color="666666"/>
              <w:right w:val="single" w:sz="8" w:space="0" w:color="666666"/>
            </w:tcBorders>
            <w:shd w:val="clear" w:color="auto" w:fill="CCCCCC"/>
            <w:tcMar>
              <w:top w:w="100" w:type="dxa"/>
              <w:left w:w="100" w:type="dxa"/>
              <w:bottom w:w="100" w:type="dxa"/>
              <w:right w:w="100" w:type="dxa"/>
            </w:tcMar>
          </w:tcPr>
          <w:p w14:paraId="35161AD5" w14:textId="77777777" w:rsidR="00183AE1" w:rsidRDefault="00183AE1">
            <w:pPr>
              <w:jc w:val="center"/>
              <w:rPr>
                <w:sz w:val="18"/>
                <w:szCs w:val="18"/>
                <w:shd w:val="clear" w:color="auto" w:fill="CCCCCC"/>
              </w:rPr>
            </w:pPr>
          </w:p>
        </w:tc>
      </w:tr>
      <w:tr w:rsidR="00183AE1" w14:paraId="369F1F88" w14:textId="77777777">
        <w:tc>
          <w:tcPr>
            <w:tcW w:w="1245" w:type="dxa"/>
            <w:tcBorders>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14:paraId="067661C2" w14:textId="77777777" w:rsidR="00183AE1" w:rsidRDefault="00183AE1">
            <w:pPr>
              <w:jc w:val="center"/>
              <w:rPr>
                <w:b/>
                <w:sz w:val="18"/>
                <w:szCs w:val="18"/>
                <w:shd w:val="clear" w:color="auto" w:fill="CCCCCC"/>
              </w:rPr>
            </w:pPr>
          </w:p>
        </w:tc>
        <w:tc>
          <w:tcPr>
            <w:tcW w:w="2340" w:type="dxa"/>
            <w:tcBorders>
              <w:bottom w:val="single" w:sz="8" w:space="0" w:color="666666"/>
              <w:right w:val="single" w:sz="8" w:space="0" w:color="666666"/>
            </w:tcBorders>
            <w:shd w:val="clear" w:color="auto" w:fill="CCCCCC"/>
            <w:tcMar>
              <w:top w:w="100" w:type="dxa"/>
              <w:left w:w="100" w:type="dxa"/>
              <w:bottom w:w="100" w:type="dxa"/>
              <w:right w:w="100" w:type="dxa"/>
            </w:tcMar>
          </w:tcPr>
          <w:p w14:paraId="06910EF2" w14:textId="77777777" w:rsidR="00183AE1" w:rsidRDefault="00183AE1">
            <w:pPr>
              <w:jc w:val="center"/>
              <w:rPr>
                <w:sz w:val="18"/>
                <w:szCs w:val="18"/>
                <w:shd w:val="clear" w:color="auto" w:fill="CCCCCC"/>
              </w:rPr>
            </w:pPr>
          </w:p>
        </w:tc>
        <w:tc>
          <w:tcPr>
            <w:tcW w:w="1770" w:type="dxa"/>
            <w:tcBorders>
              <w:bottom w:val="single" w:sz="8" w:space="0" w:color="666666"/>
              <w:right w:val="single" w:sz="8" w:space="0" w:color="666666"/>
            </w:tcBorders>
            <w:shd w:val="clear" w:color="auto" w:fill="CCCCCC"/>
            <w:tcMar>
              <w:top w:w="100" w:type="dxa"/>
              <w:left w:w="100" w:type="dxa"/>
              <w:bottom w:w="100" w:type="dxa"/>
              <w:right w:w="100" w:type="dxa"/>
            </w:tcMar>
          </w:tcPr>
          <w:p w14:paraId="05F707A0" w14:textId="77777777" w:rsidR="00183AE1" w:rsidRDefault="00183AE1">
            <w:pPr>
              <w:jc w:val="center"/>
              <w:rPr>
                <w:sz w:val="18"/>
                <w:szCs w:val="18"/>
                <w:shd w:val="clear" w:color="auto" w:fill="CCCCCC"/>
              </w:rPr>
            </w:pPr>
          </w:p>
        </w:tc>
        <w:tc>
          <w:tcPr>
            <w:tcW w:w="2310" w:type="dxa"/>
            <w:tcBorders>
              <w:bottom w:val="single" w:sz="8" w:space="0" w:color="666666"/>
              <w:right w:val="single" w:sz="8" w:space="0" w:color="666666"/>
            </w:tcBorders>
            <w:shd w:val="clear" w:color="auto" w:fill="CCCCCC"/>
            <w:tcMar>
              <w:top w:w="100" w:type="dxa"/>
              <w:left w:w="100" w:type="dxa"/>
              <w:bottom w:w="100" w:type="dxa"/>
              <w:right w:w="100" w:type="dxa"/>
            </w:tcMar>
          </w:tcPr>
          <w:p w14:paraId="70EC30F5" w14:textId="77777777" w:rsidR="00183AE1" w:rsidRDefault="00183AE1">
            <w:pPr>
              <w:jc w:val="center"/>
              <w:rPr>
                <w:sz w:val="18"/>
                <w:szCs w:val="18"/>
                <w:shd w:val="clear" w:color="auto" w:fill="CCCCCC"/>
              </w:rPr>
            </w:pPr>
          </w:p>
        </w:tc>
        <w:tc>
          <w:tcPr>
            <w:tcW w:w="1545" w:type="dxa"/>
            <w:tcBorders>
              <w:bottom w:val="single" w:sz="8" w:space="0" w:color="666666"/>
              <w:right w:val="single" w:sz="8" w:space="0" w:color="666666"/>
            </w:tcBorders>
            <w:shd w:val="clear" w:color="auto" w:fill="CCCCCC"/>
            <w:tcMar>
              <w:top w:w="100" w:type="dxa"/>
              <w:left w:w="100" w:type="dxa"/>
              <w:bottom w:w="100" w:type="dxa"/>
              <w:right w:w="100" w:type="dxa"/>
            </w:tcMar>
          </w:tcPr>
          <w:p w14:paraId="301F0ACF" w14:textId="77777777" w:rsidR="00183AE1" w:rsidRDefault="00183AE1">
            <w:pPr>
              <w:jc w:val="center"/>
              <w:rPr>
                <w:sz w:val="18"/>
                <w:szCs w:val="18"/>
                <w:shd w:val="clear" w:color="auto" w:fill="CCCCCC"/>
              </w:rPr>
            </w:pPr>
          </w:p>
        </w:tc>
        <w:tc>
          <w:tcPr>
            <w:tcW w:w="1320" w:type="dxa"/>
            <w:tcBorders>
              <w:bottom w:val="single" w:sz="8" w:space="0" w:color="666666"/>
              <w:right w:val="single" w:sz="8" w:space="0" w:color="666666"/>
            </w:tcBorders>
            <w:shd w:val="clear" w:color="auto" w:fill="CCCCCC"/>
            <w:tcMar>
              <w:top w:w="100" w:type="dxa"/>
              <w:left w:w="100" w:type="dxa"/>
              <w:bottom w:w="100" w:type="dxa"/>
              <w:right w:w="100" w:type="dxa"/>
            </w:tcMar>
          </w:tcPr>
          <w:p w14:paraId="31EE7EF1" w14:textId="77777777" w:rsidR="00183AE1" w:rsidRDefault="00183AE1">
            <w:pPr>
              <w:jc w:val="center"/>
              <w:rPr>
                <w:sz w:val="18"/>
                <w:szCs w:val="18"/>
                <w:shd w:val="clear" w:color="auto" w:fill="CCCCCC"/>
              </w:rPr>
            </w:pPr>
          </w:p>
        </w:tc>
        <w:tc>
          <w:tcPr>
            <w:tcW w:w="2445" w:type="dxa"/>
            <w:tcBorders>
              <w:bottom w:val="single" w:sz="8" w:space="0" w:color="666666"/>
              <w:right w:val="single" w:sz="8" w:space="0" w:color="666666"/>
            </w:tcBorders>
            <w:shd w:val="clear" w:color="auto" w:fill="CCCCCC"/>
            <w:tcMar>
              <w:top w:w="100" w:type="dxa"/>
              <w:left w:w="100" w:type="dxa"/>
              <w:bottom w:w="100" w:type="dxa"/>
              <w:right w:w="100" w:type="dxa"/>
            </w:tcMar>
          </w:tcPr>
          <w:p w14:paraId="2588B1ED" w14:textId="77777777" w:rsidR="00183AE1" w:rsidRDefault="00183AE1">
            <w:pPr>
              <w:jc w:val="center"/>
              <w:rPr>
                <w:sz w:val="18"/>
                <w:szCs w:val="18"/>
                <w:shd w:val="clear" w:color="auto" w:fill="CCCCCC"/>
              </w:rPr>
            </w:pPr>
          </w:p>
        </w:tc>
        <w:tc>
          <w:tcPr>
            <w:tcW w:w="1890" w:type="dxa"/>
            <w:tcBorders>
              <w:bottom w:val="single" w:sz="8" w:space="0" w:color="666666"/>
              <w:right w:val="single" w:sz="8" w:space="0" w:color="666666"/>
            </w:tcBorders>
            <w:shd w:val="clear" w:color="auto" w:fill="CCCCCC"/>
            <w:tcMar>
              <w:top w:w="100" w:type="dxa"/>
              <w:left w:w="100" w:type="dxa"/>
              <w:bottom w:w="100" w:type="dxa"/>
              <w:right w:w="100" w:type="dxa"/>
            </w:tcMar>
          </w:tcPr>
          <w:p w14:paraId="081EAACA" w14:textId="77777777" w:rsidR="00183AE1" w:rsidRDefault="00183AE1">
            <w:pPr>
              <w:jc w:val="center"/>
              <w:rPr>
                <w:sz w:val="18"/>
                <w:szCs w:val="18"/>
                <w:shd w:val="clear" w:color="auto" w:fill="CCCCCC"/>
              </w:rPr>
            </w:pPr>
          </w:p>
        </w:tc>
        <w:tc>
          <w:tcPr>
            <w:tcW w:w="3846" w:type="dxa"/>
            <w:tcBorders>
              <w:bottom w:val="single" w:sz="8" w:space="0" w:color="666666"/>
              <w:right w:val="single" w:sz="8" w:space="0" w:color="666666"/>
            </w:tcBorders>
            <w:shd w:val="clear" w:color="auto" w:fill="CCCCCC"/>
            <w:tcMar>
              <w:top w:w="100" w:type="dxa"/>
              <w:left w:w="100" w:type="dxa"/>
              <w:bottom w:w="100" w:type="dxa"/>
              <w:right w:w="100" w:type="dxa"/>
            </w:tcMar>
          </w:tcPr>
          <w:p w14:paraId="1B8ACB1F" w14:textId="77777777" w:rsidR="00183AE1" w:rsidRDefault="00183AE1">
            <w:pPr>
              <w:jc w:val="center"/>
              <w:rPr>
                <w:sz w:val="18"/>
                <w:szCs w:val="18"/>
                <w:shd w:val="clear" w:color="auto" w:fill="CCCCCC"/>
              </w:rPr>
            </w:pPr>
          </w:p>
        </w:tc>
      </w:tr>
    </w:tbl>
    <w:p w14:paraId="118971E3" w14:textId="77777777" w:rsidR="00183AE1" w:rsidRDefault="00183AE1"/>
    <w:p w14:paraId="60E2BDE5" w14:textId="77777777" w:rsidR="00183AE1" w:rsidRDefault="00183AE1"/>
    <w:p w14:paraId="759BEF60" w14:textId="77777777" w:rsidR="00183AE1" w:rsidRDefault="00183AE1"/>
    <w:p w14:paraId="7A3B395F" w14:textId="77777777" w:rsidR="00183AE1" w:rsidRDefault="0048402B">
      <w:r>
        <w:t xml:space="preserve">Research initiatives “out of classroom” </w:t>
      </w:r>
    </w:p>
    <w:p w14:paraId="4D14E952" w14:textId="77777777" w:rsidR="00183AE1" w:rsidRDefault="0048402B">
      <w:r>
        <w:t>CRSP</w:t>
      </w:r>
    </w:p>
    <w:p w14:paraId="3647D9B6" w14:textId="77777777" w:rsidR="00183AE1" w:rsidRDefault="0048402B">
      <w:r>
        <w:t>NIH-Bridges</w:t>
      </w:r>
    </w:p>
    <w:p w14:paraId="7D77FCAC" w14:textId="77777777" w:rsidR="00183AE1" w:rsidRDefault="0048402B">
      <w:r>
        <w:t>CCURI</w:t>
      </w:r>
    </w:p>
    <w:p w14:paraId="7F253F5A" w14:textId="77777777" w:rsidR="00183AE1" w:rsidRDefault="00183AE1"/>
    <w:sectPr w:rsidR="00183AE1" w:rsidSect="00395ED9">
      <w:pgSz w:w="2448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E1"/>
    <w:rsid w:val="00065B0C"/>
    <w:rsid w:val="000710F7"/>
    <w:rsid w:val="00183AE1"/>
    <w:rsid w:val="00244CEE"/>
    <w:rsid w:val="00395ED9"/>
    <w:rsid w:val="0048402B"/>
    <w:rsid w:val="006804EB"/>
    <w:rsid w:val="00704108"/>
    <w:rsid w:val="007335C8"/>
    <w:rsid w:val="00880602"/>
    <w:rsid w:val="008A7D8D"/>
    <w:rsid w:val="00D161FB"/>
    <w:rsid w:val="00DC2CCC"/>
    <w:rsid w:val="00E32F15"/>
    <w:rsid w:val="00E62D6A"/>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
    </o:shapedefaults>
    <o:shapelayout v:ext="edit">
      <o:idmap v:ext="edit" data="1"/>
    </o:shapelayout>
  </w:shapeDefaults>
  <w:decimalSymbol w:val="."/>
  <w:listSeparator w:val=","/>
  <w14:docId w14:val="368A9137"/>
  <w15:docId w15:val="{EDAD3DF8-B280-4362-B7FB-5C973A7A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CA" w:eastAsia="en-CA"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5ED9"/>
  </w:style>
  <w:style w:type="paragraph" w:styleId="Heading1">
    <w:name w:val="heading 1"/>
    <w:basedOn w:val="Normal"/>
    <w:next w:val="Normal"/>
    <w:rsid w:val="00395ED9"/>
    <w:pPr>
      <w:keepNext/>
      <w:keepLines/>
      <w:spacing w:before="400" w:after="120"/>
      <w:outlineLvl w:val="0"/>
    </w:pPr>
    <w:rPr>
      <w:sz w:val="40"/>
      <w:szCs w:val="40"/>
    </w:rPr>
  </w:style>
  <w:style w:type="paragraph" w:styleId="Heading2">
    <w:name w:val="heading 2"/>
    <w:basedOn w:val="Normal"/>
    <w:next w:val="Normal"/>
    <w:rsid w:val="00395ED9"/>
    <w:pPr>
      <w:keepNext/>
      <w:keepLines/>
      <w:spacing w:before="360" w:after="120"/>
      <w:outlineLvl w:val="1"/>
    </w:pPr>
    <w:rPr>
      <w:sz w:val="32"/>
      <w:szCs w:val="32"/>
    </w:rPr>
  </w:style>
  <w:style w:type="paragraph" w:styleId="Heading3">
    <w:name w:val="heading 3"/>
    <w:basedOn w:val="Normal"/>
    <w:next w:val="Normal"/>
    <w:rsid w:val="00395ED9"/>
    <w:pPr>
      <w:keepNext/>
      <w:keepLines/>
      <w:spacing w:before="320" w:after="80"/>
      <w:outlineLvl w:val="2"/>
    </w:pPr>
    <w:rPr>
      <w:color w:val="434343"/>
      <w:sz w:val="28"/>
      <w:szCs w:val="28"/>
    </w:rPr>
  </w:style>
  <w:style w:type="paragraph" w:styleId="Heading4">
    <w:name w:val="heading 4"/>
    <w:basedOn w:val="Normal"/>
    <w:next w:val="Normal"/>
    <w:rsid w:val="00395ED9"/>
    <w:pPr>
      <w:keepNext/>
      <w:keepLines/>
      <w:spacing w:before="280" w:after="80"/>
      <w:outlineLvl w:val="3"/>
    </w:pPr>
    <w:rPr>
      <w:color w:val="666666"/>
      <w:sz w:val="24"/>
      <w:szCs w:val="24"/>
    </w:rPr>
  </w:style>
  <w:style w:type="paragraph" w:styleId="Heading5">
    <w:name w:val="heading 5"/>
    <w:basedOn w:val="Normal"/>
    <w:next w:val="Normal"/>
    <w:rsid w:val="00395ED9"/>
    <w:pPr>
      <w:keepNext/>
      <w:keepLines/>
      <w:spacing w:before="240" w:after="80"/>
      <w:outlineLvl w:val="4"/>
    </w:pPr>
    <w:rPr>
      <w:color w:val="666666"/>
    </w:rPr>
  </w:style>
  <w:style w:type="paragraph" w:styleId="Heading6">
    <w:name w:val="heading 6"/>
    <w:basedOn w:val="Normal"/>
    <w:next w:val="Normal"/>
    <w:rsid w:val="00395ED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95ED9"/>
    <w:pPr>
      <w:keepNext/>
      <w:keepLines/>
      <w:spacing w:after="60"/>
    </w:pPr>
    <w:rPr>
      <w:sz w:val="52"/>
      <w:szCs w:val="52"/>
    </w:rPr>
  </w:style>
  <w:style w:type="paragraph" w:styleId="Subtitle">
    <w:name w:val="Subtitle"/>
    <w:basedOn w:val="Normal"/>
    <w:next w:val="Normal"/>
    <w:rsid w:val="00395ED9"/>
    <w:pPr>
      <w:keepNext/>
      <w:keepLines/>
      <w:spacing w:after="320"/>
    </w:pPr>
    <w:rPr>
      <w:color w:val="666666"/>
      <w:sz w:val="30"/>
      <w:szCs w:val="30"/>
    </w:rPr>
  </w:style>
  <w:style w:type="table" w:customStyle="1" w:styleId="a">
    <w:basedOn w:val="TableNormal"/>
    <w:rsid w:val="00395ED9"/>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161FB"/>
    <w:rPr>
      <w:color w:val="0563C1" w:themeColor="hyperlink"/>
      <w:u w:val="single"/>
    </w:rPr>
  </w:style>
  <w:style w:type="character" w:customStyle="1" w:styleId="UnresolvedMention1">
    <w:name w:val="Unresolved Mention1"/>
    <w:basedOn w:val="DefaultParagraphFont"/>
    <w:uiPriority w:val="99"/>
    <w:semiHidden/>
    <w:unhideWhenUsed/>
    <w:rsid w:val="00D161FB"/>
    <w:rPr>
      <w:color w:val="808080"/>
      <w:shd w:val="clear" w:color="auto" w:fill="E6E6E6"/>
    </w:rPr>
  </w:style>
  <w:style w:type="paragraph" w:styleId="ListParagraph">
    <w:name w:val="List Paragraph"/>
    <w:basedOn w:val="Normal"/>
    <w:uiPriority w:val="34"/>
    <w:qFormat/>
    <w:rsid w:val="00D161FB"/>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eastAsiaTheme="minorHAnsi"/>
      <w:color w:val="auto"/>
      <w:kern w:val="2"/>
      <w:sz w:val="24"/>
      <w:szCs w:val="24"/>
      <w:lang w:eastAsia="en-US"/>
    </w:rPr>
  </w:style>
  <w:style w:type="character" w:styleId="UnresolvedMention">
    <w:name w:val="Unresolved Mention"/>
    <w:basedOn w:val="DefaultParagraphFont"/>
    <w:uiPriority w:val="99"/>
    <w:semiHidden/>
    <w:unhideWhenUsed/>
    <w:rsid w:val="00E62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cademicworks.cuny.edu/lg_oers/8/" TargetMode="External"/><Relationship Id="rId4" Type="http://schemas.openxmlformats.org/officeDocument/2006/relationships/hyperlink" Target="https://www.tandfonline.com/doi/full/10.1080/20004508.2020.17165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Lucia Fuentes</dc:creator>
  <cp:lastModifiedBy>Ana Lucia Fuentes</cp:lastModifiedBy>
  <cp:revision>2</cp:revision>
  <dcterms:created xsi:type="dcterms:W3CDTF">2021-02-11T21:07:00Z</dcterms:created>
  <dcterms:modified xsi:type="dcterms:W3CDTF">2021-02-11T21:07:00Z</dcterms:modified>
</cp:coreProperties>
</file>